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4B114" w14:textId="2CCD2D9E" w:rsidR="00BC5C3C" w:rsidRPr="00CD26A3" w:rsidRDefault="00BC5C3C" w:rsidP="004C6D25">
      <w:pPr>
        <w:pStyle w:val="Default"/>
        <w:jc w:val="center"/>
        <w:rPr>
          <w:rFonts w:asciiTheme="minorHAnsi" w:hAnsiTheme="minorHAnsi" w:cstheme="minorHAnsi"/>
          <w:b/>
          <w:sz w:val="22"/>
          <w:szCs w:val="22"/>
        </w:rPr>
      </w:pPr>
      <w:r w:rsidRPr="00CD26A3">
        <w:rPr>
          <w:rFonts w:asciiTheme="minorHAnsi" w:hAnsiTheme="minorHAnsi" w:cstheme="minorHAnsi"/>
          <w:b/>
          <w:sz w:val="22"/>
          <w:szCs w:val="22"/>
        </w:rPr>
        <w:t xml:space="preserve">Règlement du jeu « </w:t>
      </w:r>
      <w:r w:rsidR="00E57E23">
        <w:rPr>
          <w:rFonts w:asciiTheme="minorHAnsi" w:hAnsiTheme="minorHAnsi" w:cstheme="minorHAnsi"/>
          <w:b/>
          <w:sz w:val="22"/>
          <w:szCs w:val="22"/>
        </w:rPr>
        <w:t>Vendée Globe 2024</w:t>
      </w:r>
      <w:r w:rsidR="009E25F1">
        <w:rPr>
          <w:rFonts w:asciiTheme="minorHAnsi" w:hAnsiTheme="minorHAnsi" w:cstheme="minorHAnsi"/>
          <w:b/>
          <w:sz w:val="22"/>
          <w:szCs w:val="22"/>
        </w:rPr>
        <w:t xml:space="preserve"> </w:t>
      </w:r>
      <w:r w:rsidRPr="00CD26A3">
        <w:rPr>
          <w:rFonts w:asciiTheme="minorHAnsi" w:hAnsiTheme="minorHAnsi" w:cstheme="minorHAnsi"/>
          <w:b/>
          <w:sz w:val="22"/>
          <w:szCs w:val="22"/>
        </w:rPr>
        <w:t>»</w:t>
      </w:r>
    </w:p>
    <w:p w14:paraId="672A6659" w14:textId="77777777" w:rsidR="00BC5C3C" w:rsidRDefault="00BC5C3C" w:rsidP="00E8538C">
      <w:pPr>
        <w:pStyle w:val="Default"/>
        <w:jc w:val="both"/>
        <w:rPr>
          <w:rFonts w:asciiTheme="minorHAnsi" w:hAnsiTheme="minorHAnsi" w:cstheme="minorHAnsi"/>
          <w:bCs/>
          <w:sz w:val="22"/>
          <w:szCs w:val="22"/>
        </w:rPr>
      </w:pPr>
    </w:p>
    <w:p w14:paraId="3539F510" w14:textId="77777777" w:rsidR="00E41C42" w:rsidRPr="00CD26A3" w:rsidRDefault="00E41C42" w:rsidP="00E8538C">
      <w:pPr>
        <w:pStyle w:val="Default"/>
        <w:jc w:val="both"/>
        <w:rPr>
          <w:rFonts w:asciiTheme="minorHAnsi" w:hAnsiTheme="minorHAnsi" w:cstheme="minorHAnsi"/>
          <w:bCs/>
          <w:sz w:val="22"/>
          <w:szCs w:val="22"/>
        </w:rPr>
      </w:pPr>
    </w:p>
    <w:p w14:paraId="0C9A7701" w14:textId="75761D7C" w:rsidR="00BC5C3C" w:rsidRPr="00CD26A3" w:rsidRDefault="00BC5C3C" w:rsidP="00E8538C">
      <w:pPr>
        <w:pStyle w:val="Default"/>
        <w:pBdr>
          <w:bottom w:val="single" w:sz="12" w:space="1" w:color="auto"/>
        </w:pBdr>
        <w:jc w:val="both"/>
        <w:rPr>
          <w:rFonts w:asciiTheme="minorHAnsi" w:hAnsiTheme="minorHAnsi" w:cstheme="minorHAnsi"/>
          <w:sz w:val="22"/>
          <w:szCs w:val="22"/>
        </w:rPr>
      </w:pPr>
      <w:r w:rsidRPr="00CD26A3">
        <w:rPr>
          <w:rFonts w:asciiTheme="minorHAnsi" w:hAnsiTheme="minorHAnsi" w:cstheme="minorHAnsi"/>
          <w:b/>
          <w:bCs/>
          <w:sz w:val="22"/>
          <w:szCs w:val="22"/>
        </w:rPr>
        <w:t xml:space="preserve">Article 1 : </w:t>
      </w:r>
      <w:r w:rsidR="00052A43">
        <w:rPr>
          <w:rFonts w:asciiTheme="minorHAnsi" w:hAnsiTheme="minorHAnsi" w:cstheme="minorHAnsi"/>
          <w:b/>
          <w:bCs/>
          <w:sz w:val="22"/>
          <w:szCs w:val="22"/>
        </w:rPr>
        <w:t>Entité organisatrice</w:t>
      </w:r>
      <w:r w:rsidR="009C2556">
        <w:rPr>
          <w:rFonts w:asciiTheme="minorHAnsi" w:hAnsiTheme="minorHAnsi" w:cstheme="minorHAnsi"/>
          <w:b/>
          <w:bCs/>
          <w:sz w:val="22"/>
          <w:szCs w:val="22"/>
        </w:rPr>
        <w:t xml:space="preserve"> </w:t>
      </w:r>
    </w:p>
    <w:p w14:paraId="0A37501D" w14:textId="77777777" w:rsidR="006B3302" w:rsidRPr="00CD26A3" w:rsidRDefault="006B3302" w:rsidP="00A91F37">
      <w:pPr>
        <w:pStyle w:val="Default"/>
        <w:jc w:val="both"/>
        <w:rPr>
          <w:rFonts w:asciiTheme="minorHAnsi" w:hAnsiTheme="minorHAnsi" w:cstheme="minorHAnsi"/>
          <w:sz w:val="22"/>
          <w:szCs w:val="22"/>
        </w:rPr>
      </w:pPr>
    </w:p>
    <w:p w14:paraId="1695CD66" w14:textId="57D098DB" w:rsidR="00BC5C3C" w:rsidRPr="00CD26A3" w:rsidRDefault="00844001" w:rsidP="00A91F37">
      <w:pPr>
        <w:pStyle w:val="Default"/>
        <w:jc w:val="both"/>
        <w:rPr>
          <w:rFonts w:asciiTheme="minorHAnsi" w:hAnsiTheme="minorHAnsi" w:cstheme="minorHAnsi"/>
          <w:sz w:val="22"/>
          <w:szCs w:val="22"/>
        </w:rPr>
      </w:pPr>
      <w:r>
        <w:rPr>
          <w:rFonts w:asciiTheme="minorHAnsi" w:hAnsiTheme="minorHAnsi" w:cstheme="minorHAnsi"/>
          <w:sz w:val="22"/>
          <w:szCs w:val="22"/>
        </w:rPr>
        <w:t>WEWISE FRANCE</w:t>
      </w:r>
      <w:r w:rsidR="00BC5C3C" w:rsidRPr="00CD26A3">
        <w:rPr>
          <w:rFonts w:asciiTheme="minorHAnsi" w:hAnsiTheme="minorHAnsi" w:cstheme="minorHAnsi"/>
          <w:sz w:val="22"/>
          <w:szCs w:val="22"/>
        </w:rPr>
        <w:t xml:space="preserve">, </w:t>
      </w:r>
      <w:r w:rsidR="00147631">
        <w:rPr>
          <w:rFonts w:asciiTheme="minorHAnsi" w:hAnsiTheme="minorHAnsi" w:cstheme="minorHAnsi"/>
          <w:sz w:val="22"/>
          <w:szCs w:val="22"/>
        </w:rPr>
        <w:t>s</w:t>
      </w:r>
      <w:r w:rsidR="00BC5C3C" w:rsidRPr="00CD26A3">
        <w:rPr>
          <w:rFonts w:asciiTheme="minorHAnsi" w:hAnsiTheme="minorHAnsi" w:cstheme="minorHAnsi"/>
          <w:sz w:val="22"/>
          <w:szCs w:val="22"/>
        </w:rPr>
        <w:t xml:space="preserve">ociété par </w:t>
      </w:r>
      <w:r w:rsidR="00147631">
        <w:rPr>
          <w:rFonts w:asciiTheme="minorHAnsi" w:hAnsiTheme="minorHAnsi" w:cstheme="minorHAnsi"/>
          <w:sz w:val="22"/>
          <w:szCs w:val="22"/>
        </w:rPr>
        <w:t>a</w:t>
      </w:r>
      <w:r w:rsidR="00BC5C3C" w:rsidRPr="00CD26A3">
        <w:rPr>
          <w:rFonts w:asciiTheme="minorHAnsi" w:hAnsiTheme="minorHAnsi" w:cstheme="minorHAnsi"/>
          <w:sz w:val="22"/>
          <w:szCs w:val="22"/>
        </w:rPr>
        <w:t xml:space="preserve">ctions </w:t>
      </w:r>
      <w:r w:rsidR="00147631">
        <w:rPr>
          <w:rFonts w:asciiTheme="minorHAnsi" w:hAnsiTheme="minorHAnsi" w:cstheme="minorHAnsi"/>
          <w:sz w:val="22"/>
          <w:szCs w:val="22"/>
        </w:rPr>
        <w:t>s</w:t>
      </w:r>
      <w:r w:rsidR="00BC5C3C" w:rsidRPr="00CD26A3">
        <w:rPr>
          <w:rFonts w:asciiTheme="minorHAnsi" w:hAnsiTheme="minorHAnsi" w:cstheme="minorHAnsi"/>
          <w:sz w:val="22"/>
          <w:szCs w:val="22"/>
        </w:rPr>
        <w:t xml:space="preserve">implifiée au capital </w:t>
      </w:r>
      <w:r w:rsidR="00147631">
        <w:rPr>
          <w:rFonts w:asciiTheme="minorHAnsi" w:hAnsiTheme="minorHAnsi" w:cstheme="minorHAnsi"/>
          <w:sz w:val="22"/>
          <w:szCs w:val="22"/>
        </w:rPr>
        <w:t xml:space="preserve">social </w:t>
      </w:r>
      <w:r w:rsidR="00BC5C3C" w:rsidRPr="00CD26A3">
        <w:rPr>
          <w:rFonts w:asciiTheme="minorHAnsi" w:hAnsiTheme="minorHAnsi" w:cstheme="minorHAnsi"/>
          <w:sz w:val="22"/>
          <w:szCs w:val="22"/>
        </w:rPr>
        <w:t xml:space="preserve">de </w:t>
      </w:r>
      <w:r w:rsidR="00B46794">
        <w:rPr>
          <w:rFonts w:asciiTheme="minorHAnsi" w:hAnsiTheme="minorHAnsi" w:cstheme="minorHAnsi"/>
          <w:sz w:val="22"/>
          <w:szCs w:val="22"/>
        </w:rPr>
        <w:t>10</w:t>
      </w:r>
      <w:r w:rsidR="00147631">
        <w:rPr>
          <w:rFonts w:asciiTheme="minorHAnsi" w:hAnsiTheme="minorHAnsi" w:cstheme="minorHAnsi"/>
          <w:sz w:val="22"/>
          <w:szCs w:val="22"/>
        </w:rPr>
        <w:t>.</w:t>
      </w:r>
      <w:r w:rsidR="00BC5C3C" w:rsidRPr="00CD26A3">
        <w:rPr>
          <w:rFonts w:asciiTheme="minorHAnsi" w:hAnsiTheme="minorHAnsi" w:cstheme="minorHAnsi"/>
          <w:sz w:val="22"/>
          <w:szCs w:val="22"/>
        </w:rPr>
        <w:t xml:space="preserve">000 euros dont le siège social est </w:t>
      </w:r>
      <w:r w:rsidR="00147631">
        <w:rPr>
          <w:rFonts w:asciiTheme="minorHAnsi" w:hAnsiTheme="minorHAnsi" w:cstheme="minorHAnsi"/>
          <w:sz w:val="22"/>
          <w:szCs w:val="22"/>
        </w:rPr>
        <w:t>sis</w:t>
      </w:r>
      <w:r w:rsidR="00147631" w:rsidRPr="00CD26A3">
        <w:rPr>
          <w:rFonts w:asciiTheme="minorHAnsi" w:hAnsiTheme="minorHAnsi" w:cstheme="minorHAnsi"/>
          <w:sz w:val="22"/>
          <w:szCs w:val="22"/>
        </w:rPr>
        <w:t xml:space="preserve"> </w:t>
      </w:r>
      <w:r w:rsidR="00BC5C3C" w:rsidRPr="00CD26A3">
        <w:rPr>
          <w:rFonts w:asciiTheme="minorHAnsi" w:hAnsiTheme="minorHAnsi" w:cstheme="minorHAnsi"/>
          <w:sz w:val="22"/>
          <w:szCs w:val="22"/>
        </w:rPr>
        <w:t xml:space="preserve">47-53 </w:t>
      </w:r>
      <w:r w:rsidR="00FE3B46">
        <w:rPr>
          <w:rFonts w:asciiTheme="minorHAnsi" w:hAnsiTheme="minorHAnsi" w:cstheme="minorHAnsi"/>
          <w:sz w:val="22"/>
          <w:szCs w:val="22"/>
        </w:rPr>
        <w:t>r</w:t>
      </w:r>
      <w:r w:rsidR="00BC5C3C" w:rsidRPr="00CD26A3">
        <w:rPr>
          <w:rFonts w:asciiTheme="minorHAnsi" w:hAnsiTheme="minorHAnsi" w:cstheme="minorHAnsi"/>
          <w:sz w:val="22"/>
          <w:szCs w:val="22"/>
        </w:rPr>
        <w:t>ue Raspail</w:t>
      </w:r>
      <w:r w:rsidR="003C60B1">
        <w:rPr>
          <w:rFonts w:asciiTheme="minorHAnsi" w:hAnsiTheme="minorHAnsi" w:cstheme="minorHAnsi"/>
          <w:sz w:val="22"/>
          <w:szCs w:val="22"/>
        </w:rPr>
        <w:t xml:space="preserve"> à </w:t>
      </w:r>
      <w:r w:rsidR="00BC5C3C" w:rsidRPr="00CD26A3">
        <w:rPr>
          <w:rFonts w:asciiTheme="minorHAnsi" w:hAnsiTheme="minorHAnsi" w:cstheme="minorHAnsi"/>
          <w:sz w:val="22"/>
          <w:szCs w:val="22"/>
        </w:rPr>
        <w:t>Levallois Perret</w:t>
      </w:r>
      <w:r w:rsidR="003C60B1">
        <w:rPr>
          <w:rFonts w:asciiTheme="minorHAnsi" w:hAnsiTheme="minorHAnsi" w:cstheme="minorHAnsi"/>
          <w:sz w:val="22"/>
          <w:szCs w:val="22"/>
        </w:rPr>
        <w:t xml:space="preserve"> (</w:t>
      </w:r>
      <w:r w:rsidR="00537DB9">
        <w:rPr>
          <w:rFonts w:asciiTheme="minorHAnsi" w:hAnsiTheme="minorHAnsi" w:cstheme="minorHAnsi"/>
          <w:sz w:val="22"/>
          <w:szCs w:val="22"/>
        </w:rPr>
        <w:t>92300)</w:t>
      </w:r>
      <w:r w:rsidR="00BC5C3C" w:rsidRPr="00CD26A3">
        <w:rPr>
          <w:rFonts w:asciiTheme="minorHAnsi" w:hAnsiTheme="minorHAnsi" w:cstheme="minorHAnsi"/>
          <w:sz w:val="22"/>
          <w:szCs w:val="22"/>
        </w:rPr>
        <w:t>, immatriculée au RCS de Nanterre sous l</w:t>
      </w:r>
      <w:r w:rsidR="00E8538C" w:rsidRPr="00CD26A3">
        <w:rPr>
          <w:rFonts w:asciiTheme="minorHAnsi" w:hAnsiTheme="minorHAnsi" w:cstheme="minorHAnsi"/>
          <w:sz w:val="22"/>
          <w:szCs w:val="22"/>
        </w:rPr>
        <w:t>e n°</w:t>
      </w:r>
      <w:r w:rsidR="00B46794">
        <w:rPr>
          <w:rFonts w:asciiTheme="minorHAnsi" w:hAnsiTheme="minorHAnsi" w:cstheme="minorHAnsi"/>
          <w:sz w:val="22"/>
          <w:szCs w:val="22"/>
        </w:rPr>
        <w:t>882 675 044</w:t>
      </w:r>
      <w:r w:rsidR="004B79A3" w:rsidRPr="00CD26A3">
        <w:rPr>
          <w:rFonts w:asciiTheme="minorHAnsi" w:hAnsiTheme="minorHAnsi" w:cstheme="minorHAnsi"/>
          <w:sz w:val="22"/>
          <w:szCs w:val="22"/>
        </w:rPr>
        <w:t xml:space="preserve"> (ci-après</w:t>
      </w:r>
      <w:r w:rsidR="009E7BF3">
        <w:rPr>
          <w:rFonts w:asciiTheme="minorHAnsi" w:hAnsiTheme="minorHAnsi" w:cstheme="minorHAnsi"/>
          <w:sz w:val="22"/>
          <w:szCs w:val="22"/>
        </w:rPr>
        <w:t>,</w:t>
      </w:r>
      <w:r w:rsidR="004B79A3" w:rsidRPr="00CD26A3">
        <w:rPr>
          <w:rFonts w:asciiTheme="minorHAnsi" w:hAnsiTheme="minorHAnsi" w:cstheme="minorHAnsi"/>
          <w:sz w:val="22"/>
          <w:szCs w:val="22"/>
        </w:rPr>
        <w:t xml:space="preserve"> « </w:t>
      </w:r>
      <w:r w:rsidR="00A37060">
        <w:rPr>
          <w:rFonts w:asciiTheme="minorHAnsi" w:hAnsiTheme="minorHAnsi" w:cstheme="minorHAnsi"/>
          <w:sz w:val="22"/>
          <w:szCs w:val="22"/>
        </w:rPr>
        <w:t>Wewise</w:t>
      </w:r>
      <w:r w:rsidR="004B79A3" w:rsidRPr="00CD26A3">
        <w:rPr>
          <w:rFonts w:asciiTheme="minorHAnsi" w:hAnsiTheme="minorHAnsi" w:cstheme="minorHAnsi"/>
          <w:sz w:val="22"/>
          <w:szCs w:val="22"/>
        </w:rPr>
        <w:t> » ou la « Société Organisatrice »)</w:t>
      </w:r>
      <w:r w:rsidR="00E8538C" w:rsidRPr="00CD26A3">
        <w:rPr>
          <w:rFonts w:asciiTheme="minorHAnsi" w:hAnsiTheme="minorHAnsi" w:cstheme="minorHAnsi"/>
          <w:sz w:val="22"/>
          <w:szCs w:val="22"/>
        </w:rPr>
        <w:t xml:space="preserve"> organise</w:t>
      </w:r>
      <w:r w:rsidR="00A53B3B">
        <w:rPr>
          <w:rFonts w:asciiTheme="minorHAnsi" w:hAnsiTheme="minorHAnsi" w:cstheme="minorHAnsi"/>
          <w:sz w:val="22"/>
          <w:szCs w:val="22"/>
        </w:rPr>
        <w:t>,</w:t>
      </w:r>
      <w:r w:rsidR="00E8538C" w:rsidRPr="00CD26A3">
        <w:rPr>
          <w:rFonts w:asciiTheme="minorHAnsi" w:hAnsiTheme="minorHAnsi" w:cstheme="minorHAnsi"/>
          <w:sz w:val="22"/>
          <w:szCs w:val="22"/>
        </w:rPr>
        <w:t xml:space="preserve"> du </w:t>
      </w:r>
      <w:r w:rsidR="006B49C0">
        <w:rPr>
          <w:rFonts w:asciiTheme="minorHAnsi" w:hAnsiTheme="minorHAnsi" w:cstheme="minorHAnsi"/>
          <w:sz w:val="22"/>
          <w:szCs w:val="22"/>
        </w:rPr>
        <w:t>2</w:t>
      </w:r>
      <w:r w:rsidR="00E825C0">
        <w:rPr>
          <w:rFonts w:asciiTheme="minorHAnsi" w:hAnsiTheme="minorHAnsi" w:cstheme="minorHAnsi"/>
          <w:sz w:val="22"/>
          <w:szCs w:val="22"/>
        </w:rPr>
        <w:t>0</w:t>
      </w:r>
      <w:r w:rsidR="00A9417D">
        <w:rPr>
          <w:rFonts w:asciiTheme="minorHAnsi" w:hAnsiTheme="minorHAnsi" w:cstheme="minorHAnsi"/>
          <w:sz w:val="22"/>
          <w:szCs w:val="22"/>
        </w:rPr>
        <w:t xml:space="preserve"> novembre </w:t>
      </w:r>
      <w:r w:rsidR="00D8206D" w:rsidRPr="00FC110A">
        <w:rPr>
          <w:rFonts w:asciiTheme="minorHAnsi" w:hAnsiTheme="minorHAnsi" w:cstheme="minorHAnsi"/>
          <w:sz w:val="22"/>
          <w:szCs w:val="22"/>
        </w:rPr>
        <w:t>20</w:t>
      </w:r>
      <w:r w:rsidR="002F2B98" w:rsidRPr="00FC110A">
        <w:rPr>
          <w:rFonts w:asciiTheme="minorHAnsi" w:hAnsiTheme="minorHAnsi" w:cstheme="minorHAnsi"/>
          <w:sz w:val="22"/>
          <w:szCs w:val="22"/>
        </w:rPr>
        <w:t>2</w:t>
      </w:r>
      <w:r w:rsidR="006B49C0" w:rsidRPr="00FC110A">
        <w:rPr>
          <w:rFonts w:asciiTheme="minorHAnsi" w:hAnsiTheme="minorHAnsi" w:cstheme="minorHAnsi"/>
          <w:sz w:val="22"/>
          <w:szCs w:val="22"/>
        </w:rPr>
        <w:t>4</w:t>
      </w:r>
      <w:r w:rsidR="00BC5C3C" w:rsidRPr="00FC110A">
        <w:rPr>
          <w:rFonts w:asciiTheme="minorHAnsi" w:hAnsiTheme="minorHAnsi" w:cstheme="minorHAnsi"/>
          <w:sz w:val="22"/>
          <w:szCs w:val="22"/>
        </w:rPr>
        <w:t xml:space="preserve"> </w:t>
      </w:r>
      <w:r w:rsidR="009B0D4A" w:rsidRPr="00FC110A">
        <w:rPr>
          <w:rFonts w:asciiTheme="minorHAnsi" w:hAnsiTheme="minorHAnsi" w:cstheme="minorHAnsi"/>
          <w:sz w:val="22"/>
          <w:szCs w:val="22"/>
        </w:rPr>
        <w:t xml:space="preserve">à </w:t>
      </w:r>
      <w:r w:rsidR="00EA5DB5" w:rsidRPr="00FC110A">
        <w:rPr>
          <w:rFonts w:asciiTheme="minorHAnsi" w:hAnsiTheme="minorHAnsi" w:cstheme="minorHAnsi"/>
          <w:sz w:val="22"/>
          <w:szCs w:val="22"/>
        </w:rPr>
        <w:t>10</w:t>
      </w:r>
      <w:r w:rsidR="009B0D4A" w:rsidRPr="00FC110A">
        <w:rPr>
          <w:rFonts w:asciiTheme="minorHAnsi" w:hAnsiTheme="minorHAnsi" w:cstheme="minorHAnsi"/>
          <w:sz w:val="22"/>
          <w:szCs w:val="22"/>
        </w:rPr>
        <w:t xml:space="preserve"> heures</w:t>
      </w:r>
      <w:r w:rsidR="009B0D4A">
        <w:rPr>
          <w:rFonts w:asciiTheme="minorHAnsi" w:hAnsiTheme="minorHAnsi" w:cstheme="minorHAnsi"/>
          <w:sz w:val="22"/>
          <w:szCs w:val="22"/>
        </w:rPr>
        <w:t xml:space="preserve"> </w:t>
      </w:r>
      <w:r w:rsidR="00BC5C3C" w:rsidRPr="00CD26A3">
        <w:rPr>
          <w:rFonts w:asciiTheme="minorHAnsi" w:hAnsiTheme="minorHAnsi" w:cstheme="minorHAnsi"/>
          <w:sz w:val="22"/>
          <w:szCs w:val="22"/>
        </w:rPr>
        <w:t xml:space="preserve">au </w:t>
      </w:r>
      <w:r w:rsidR="00BF3D55">
        <w:rPr>
          <w:rFonts w:asciiTheme="minorHAnsi" w:hAnsiTheme="minorHAnsi" w:cstheme="minorHAnsi"/>
          <w:sz w:val="22"/>
          <w:szCs w:val="22"/>
        </w:rPr>
        <w:t>20</w:t>
      </w:r>
      <w:r w:rsidR="007B44CB">
        <w:rPr>
          <w:rFonts w:asciiTheme="minorHAnsi" w:hAnsiTheme="minorHAnsi" w:cstheme="minorHAnsi"/>
          <w:sz w:val="22"/>
          <w:szCs w:val="22"/>
        </w:rPr>
        <w:t xml:space="preserve"> décembre </w:t>
      </w:r>
      <w:r w:rsidR="008C32B9">
        <w:rPr>
          <w:rFonts w:asciiTheme="minorHAnsi" w:hAnsiTheme="minorHAnsi" w:cstheme="minorHAnsi"/>
          <w:sz w:val="22"/>
          <w:szCs w:val="22"/>
        </w:rPr>
        <w:t>202</w:t>
      </w:r>
      <w:r w:rsidR="006B49C0">
        <w:rPr>
          <w:rFonts w:asciiTheme="minorHAnsi" w:hAnsiTheme="minorHAnsi" w:cstheme="minorHAnsi"/>
          <w:sz w:val="22"/>
          <w:szCs w:val="22"/>
        </w:rPr>
        <w:t>4</w:t>
      </w:r>
      <w:r w:rsidR="00BC5C3C" w:rsidRPr="00CD26A3">
        <w:rPr>
          <w:rFonts w:asciiTheme="minorHAnsi" w:hAnsiTheme="minorHAnsi" w:cstheme="minorHAnsi"/>
          <w:sz w:val="22"/>
          <w:szCs w:val="22"/>
        </w:rPr>
        <w:t xml:space="preserve"> </w:t>
      </w:r>
      <w:r w:rsidR="009B0D4A">
        <w:rPr>
          <w:rFonts w:asciiTheme="minorHAnsi" w:hAnsiTheme="minorHAnsi" w:cstheme="minorHAnsi"/>
          <w:sz w:val="22"/>
          <w:szCs w:val="22"/>
        </w:rPr>
        <w:t>à minuit</w:t>
      </w:r>
      <w:r w:rsidR="009E25F1">
        <w:rPr>
          <w:rFonts w:asciiTheme="minorHAnsi" w:hAnsiTheme="minorHAnsi" w:cstheme="minorHAnsi"/>
          <w:sz w:val="22"/>
          <w:szCs w:val="22"/>
        </w:rPr>
        <w:t>,</w:t>
      </w:r>
      <w:r w:rsidR="00BC5C3C" w:rsidRPr="00CD26A3">
        <w:rPr>
          <w:rFonts w:asciiTheme="minorHAnsi" w:hAnsiTheme="minorHAnsi" w:cstheme="minorHAnsi"/>
          <w:sz w:val="22"/>
          <w:szCs w:val="22"/>
        </w:rPr>
        <w:t xml:space="preserve"> un </w:t>
      </w:r>
      <w:r w:rsidR="00546641" w:rsidRPr="00CD26A3">
        <w:rPr>
          <w:rFonts w:asciiTheme="minorHAnsi" w:hAnsiTheme="minorHAnsi" w:cstheme="minorHAnsi"/>
          <w:sz w:val="22"/>
          <w:szCs w:val="22"/>
        </w:rPr>
        <w:t>jeu</w:t>
      </w:r>
      <w:r w:rsidR="009F4AF1">
        <w:rPr>
          <w:rFonts w:asciiTheme="minorHAnsi" w:hAnsiTheme="minorHAnsi" w:cstheme="minorHAnsi"/>
          <w:sz w:val="22"/>
          <w:szCs w:val="22"/>
        </w:rPr>
        <w:t>-</w:t>
      </w:r>
      <w:r w:rsidR="00546641">
        <w:rPr>
          <w:rFonts w:asciiTheme="minorHAnsi" w:hAnsiTheme="minorHAnsi" w:cstheme="minorHAnsi"/>
          <w:sz w:val="22"/>
          <w:szCs w:val="22"/>
        </w:rPr>
        <w:t>concours</w:t>
      </w:r>
      <w:r w:rsidR="002F2B98">
        <w:rPr>
          <w:rFonts w:asciiTheme="minorHAnsi" w:hAnsiTheme="minorHAnsi" w:cstheme="minorHAnsi"/>
          <w:sz w:val="22"/>
          <w:szCs w:val="22"/>
        </w:rPr>
        <w:t xml:space="preserve"> sans obligation d’achat</w:t>
      </w:r>
      <w:r w:rsidR="00804602">
        <w:rPr>
          <w:rFonts w:asciiTheme="minorHAnsi" w:hAnsiTheme="minorHAnsi" w:cstheme="minorHAnsi"/>
          <w:sz w:val="22"/>
          <w:szCs w:val="22"/>
        </w:rPr>
        <w:t xml:space="preserve">, </w:t>
      </w:r>
      <w:r w:rsidR="00DC1132">
        <w:rPr>
          <w:rFonts w:asciiTheme="minorHAnsi" w:hAnsiTheme="minorHAnsi" w:cstheme="minorHAnsi"/>
          <w:sz w:val="22"/>
          <w:szCs w:val="22"/>
        </w:rPr>
        <w:t>intitulé « </w:t>
      </w:r>
      <w:r w:rsidR="00D901D1">
        <w:rPr>
          <w:rFonts w:asciiTheme="minorHAnsi" w:hAnsiTheme="minorHAnsi" w:cstheme="minorHAnsi"/>
          <w:sz w:val="22"/>
          <w:szCs w:val="22"/>
        </w:rPr>
        <w:t xml:space="preserve">Vendée Globe 2024 </w:t>
      </w:r>
      <w:r w:rsidR="00DC1132">
        <w:rPr>
          <w:rFonts w:asciiTheme="minorHAnsi" w:hAnsiTheme="minorHAnsi" w:cstheme="minorHAnsi"/>
          <w:sz w:val="22"/>
          <w:szCs w:val="22"/>
        </w:rPr>
        <w:t>»</w:t>
      </w:r>
      <w:r w:rsidR="009E25F1">
        <w:rPr>
          <w:rFonts w:asciiTheme="minorHAnsi" w:hAnsiTheme="minorHAnsi" w:cstheme="minorHAnsi"/>
          <w:sz w:val="22"/>
          <w:szCs w:val="22"/>
        </w:rPr>
        <w:t xml:space="preserve"> (ci-après</w:t>
      </w:r>
      <w:r w:rsidR="009E7BF3">
        <w:rPr>
          <w:rFonts w:asciiTheme="minorHAnsi" w:hAnsiTheme="minorHAnsi" w:cstheme="minorHAnsi"/>
          <w:sz w:val="22"/>
          <w:szCs w:val="22"/>
        </w:rPr>
        <w:t>,</w:t>
      </w:r>
      <w:r w:rsidR="009E25F1">
        <w:rPr>
          <w:rFonts w:asciiTheme="minorHAnsi" w:hAnsiTheme="minorHAnsi" w:cstheme="minorHAnsi"/>
          <w:sz w:val="22"/>
          <w:szCs w:val="22"/>
        </w:rPr>
        <w:t xml:space="preserve"> le « Jeu »)</w:t>
      </w:r>
      <w:r w:rsidR="00052A43">
        <w:rPr>
          <w:rFonts w:asciiTheme="minorHAnsi" w:hAnsiTheme="minorHAnsi" w:cstheme="minorHAnsi"/>
          <w:sz w:val="22"/>
          <w:szCs w:val="22"/>
        </w:rPr>
        <w:t>, selon les modalités décrites dans le présent règlement</w:t>
      </w:r>
      <w:r w:rsidR="009E7BF3">
        <w:rPr>
          <w:rFonts w:asciiTheme="minorHAnsi" w:hAnsiTheme="minorHAnsi" w:cstheme="minorHAnsi"/>
          <w:sz w:val="22"/>
          <w:szCs w:val="22"/>
        </w:rPr>
        <w:t xml:space="preserve"> (ci-après, le « Règlement »)</w:t>
      </w:r>
      <w:r w:rsidR="00DC1132">
        <w:rPr>
          <w:rFonts w:asciiTheme="minorHAnsi" w:hAnsiTheme="minorHAnsi" w:cstheme="minorHAnsi"/>
          <w:sz w:val="22"/>
          <w:szCs w:val="22"/>
        </w:rPr>
        <w:t xml:space="preserve">. </w:t>
      </w:r>
    </w:p>
    <w:p w14:paraId="5DAB6C7B" w14:textId="77777777" w:rsidR="00BC5C3C" w:rsidRDefault="00BC5C3C" w:rsidP="00E8538C">
      <w:pPr>
        <w:pStyle w:val="Default"/>
        <w:jc w:val="both"/>
        <w:rPr>
          <w:rFonts w:asciiTheme="minorHAnsi" w:hAnsiTheme="minorHAnsi" w:cstheme="minorHAnsi"/>
          <w:sz w:val="22"/>
          <w:szCs w:val="22"/>
        </w:rPr>
      </w:pPr>
    </w:p>
    <w:p w14:paraId="2B7727FE" w14:textId="77777777" w:rsidR="00E41C42" w:rsidRPr="00CD26A3" w:rsidRDefault="00E41C42" w:rsidP="00E8538C">
      <w:pPr>
        <w:pStyle w:val="Default"/>
        <w:jc w:val="both"/>
        <w:rPr>
          <w:rFonts w:asciiTheme="minorHAnsi" w:hAnsiTheme="minorHAnsi" w:cstheme="minorHAnsi"/>
          <w:sz w:val="22"/>
          <w:szCs w:val="22"/>
        </w:rPr>
      </w:pPr>
    </w:p>
    <w:p w14:paraId="7A65345C" w14:textId="60E37957" w:rsidR="00BC5C3C" w:rsidRPr="00CD26A3" w:rsidRDefault="00BC5C3C" w:rsidP="00E8538C">
      <w:pPr>
        <w:pStyle w:val="Default"/>
        <w:pBdr>
          <w:bottom w:val="single" w:sz="12" w:space="1" w:color="auto"/>
        </w:pBdr>
        <w:jc w:val="both"/>
        <w:rPr>
          <w:rFonts w:asciiTheme="minorHAnsi" w:hAnsiTheme="minorHAnsi" w:cstheme="minorHAnsi"/>
          <w:sz w:val="22"/>
          <w:szCs w:val="22"/>
        </w:rPr>
      </w:pPr>
      <w:r w:rsidRPr="00CD26A3">
        <w:rPr>
          <w:rFonts w:asciiTheme="minorHAnsi" w:hAnsiTheme="minorHAnsi" w:cstheme="minorHAnsi"/>
          <w:b/>
          <w:bCs/>
          <w:sz w:val="22"/>
          <w:szCs w:val="22"/>
        </w:rPr>
        <w:t xml:space="preserve">Article 2 : </w:t>
      </w:r>
      <w:r w:rsidR="00CC6F99">
        <w:rPr>
          <w:rFonts w:asciiTheme="minorHAnsi" w:hAnsiTheme="minorHAnsi" w:cstheme="minorHAnsi"/>
          <w:b/>
          <w:bCs/>
          <w:sz w:val="22"/>
          <w:szCs w:val="22"/>
        </w:rPr>
        <w:t xml:space="preserve">Conditions de participation </w:t>
      </w:r>
      <w:r w:rsidRPr="00CD26A3">
        <w:rPr>
          <w:rFonts w:asciiTheme="minorHAnsi" w:hAnsiTheme="minorHAnsi" w:cstheme="minorHAnsi"/>
          <w:b/>
          <w:bCs/>
          <w:sz w:val="22"/>
          <w:szCs w:val="22"/>
        </w:rPr>
        <w:t xml:space="preserve"> </w:t>
      </w:r>
    </w:p>
    <w:p w14:paraId="02EB378F" w14:textId="77777777" w:rsidR="006B3302" w:rsidRPr="00CD26A3" w:rsidRDefault="006B3302" w:rsidP="00E8538C">
      <w:pPr>
        <w:pStyle w:val="Default"/>
        <w:jc w:val="both"/>
        <w:rPr>
          <w:rFonts w:asciiTheme="minorHAnsi" w:hAnsiTheme="minorHAnsi" w:cstheme="minorHAnsi"/>
          <w:sz w:val="22"/>
          <w:szCs w:val="22"/>
        </w:rPr>
      </w:pPr>
    </w:p>
    <w:p w14:paraId="138DBA93" w14:textId="4EDB2359" w:rsidR="006224F2" w:rsidRDefault="00AB3D16" w:rsidP="00A266EB">
      <w:pPr>
        <w:pStyle w:val="Default"/>
        <w:jc w:val="both"/>
        <w:rPr>
          <w:rFonts w:asciiTheme="minorHAnsi" w:hAnsiTheme="minorHAnsi" w:cstheme="minorHAnsi"/>
          <w:sz w:val="22"/>
          <w:szCs w:val="22"/>
        </w:rPr>
      </w:pPr>
      <w:r>
        <w:rPr>
          <w:rFonts w:asciiTheme="minorHAnsi" w:hAnsiTheme="minorHAnsi" w:cstheme="minorHAnsi"/>
          <w:sz w:val="22"/>
          <w:szCs w:val="22"/>
        </w:rPr>
        <w:t>Le Jeu est réservé aux salariés</w:t>
      </w:r>
      <w:r w:rsidR="005B369D">
        <w:rPr>
          <w:rFonts w:asciiTheme="minorHAnsi" w:hAnsiTheme="minorHAnsi" w:cstheme="minorHAnsi"/>
          <w:sz w:val="22"/>
          <w:szCs w:val="22"/>
        </w:rPr>
        <w:t xml:space="preserve"> </w:t>
      </w:r>
      <w:r w:rsidR="005C1951">
        <w:rPr>
          <w:rFonts w:asciiTheme="minorHAnsi" w:hAnsiTheme="minorHAnsi" w:cstheme="minorHAnsi"/>
          <w:sz w:val="22"/>
          <w:szCs w:val="22"/>
        </w:rPr>
        <w:t>et aux</w:t>
      </w:r>
      <w:r w:rsidR="005B369D">
        <w:rPr>
          <w:rFonts w:asciiTheme="minorHAnsi" w:hAnsiTheme="minorHAnsi" w:cstheme="minorHAnsi"/>
          <w:sz w:val="22"/>
          <w:szCs w:val="22"/>
        </w:rPr>
        <w:t xml:space="preserve"> stagiaires </w:t>
      </w:r>
      <w:r w:rsidR="00414068">
        <w:rPr>
          <w:rFonts w:asciiTheme="minorHAnsi" w:hAnsiTheme="minorHAnsi" w:cstheme="minorHAnsi"/>
          <w:sz w:val="22"/>
          <w:szCs w:val="22"/>
        </w:rPr>
        <w:t>de</w:t>
      </w:r>
      <w:r w:rsidR="00A34DF7">
        <w:rPr>
          <w:rFonts w:asciiTheme="minorHAnsi" w:hAnsiTheme="minorHAnsi" w:cstheme="minorHAnsi"/>
          <w:sz w:val="22"/>
          <w:szCs w:val="22"/>
        </w:rPr>
        <w:t>s cinq membres fondateurs de Wewise (</w:t>
      </w:r>
      <w:proofErr w:type="spellStart"/>
      <w:r w:rsidR="00A34DF7">
        <w:rPr>
          <w:rFonts w:asciiTheme="minorHAnsi" w:hAnsiTheme="minorHAnsi" w:cstheme="minorHAnsi"/>
          <w:sz w:val="22"/>
          <w:szCs w:val="22"/>
        </w:rPr>
        <w:t>Solewa</w:t>
      </w:r>
      <w:proofErr w:type="spellEnd"/>
      <w:r w:rsidR="00A34DF7">
        <w:rPr>
          <w:rFonts w:asciiTheme="minorHAnsi" w:hAnsiTheme="minorHAnsi" w:cstheme="minorHAnsi"/>
          <w:sz w:val="22"/>
          <w:szCs w:val="22"/>
        </w:rPr>
        <w:t xml:space="preserve">, </w:t>
      </w:r>
      <w:proofErr w:type="spellStart"/>
      <w:r w:rsidR="00A34DF7">
        <w:rPr>
          <w:rFonts w:asciiTheme="minorHAnsi" w:hAnsiTheme="minorHAnsi" w:cstheme="minorHAnsi"/>
          <w:sz w:val="22"/>
          <w:szCs w:val="22"/>
        </w:rPr>
        <w:t>Soltéa</w:t>
      </w:r>
      <w:proofErr w:type="spellEnd"/>
      <w:r w:rsidR="00A34DF7">
        <w:rPr>
          <w:rFonts w:asciiTheme="minorHAnsi" w:hAnsiTheme="minorHAnsi" w:cstheme="minorHAnsi"/>
          <w:sz w:val="22"/>
          <w:szCs w:val="22"/>
        </w:rPr>
        <w:t xml:space="preserve">, Sys </w:t>
      </w:r>
      <w:proofErr w:type="spellStart"/>
      <w:r w:rsidR="00A34DF7">
        <w:rPr>
          <w:rFonts w:asciiTheme="minorHAnsi" w:hAnsiTheme="minorHAnsi" w:cstheme="minorHAnsi"/>
          <w:sz w:val="22"/>
          <w:szCs w:val="22"/>
        </w:rPr>
        <w:t>EnR</w:t>
      </w:r>
      <w:proofErr w:type="spellEnd"/>
      <w:r w:rsidR="00A34DF7">
        <w:rPr>
          <w:rFonts w:asciiTheme="minorHAnsi" w:hAnsiTheme="minorHAnsi" w:cstheme="minorHAnsi"/>
          <w:sz w:val="22"/>
          <w:szCs w:val="22"/>
        </w:rPr>
        <w:t xml:space="preserve">, </w:t>
      </w:r>
      <w:proofErr w:type="spellStart"/>
      <w:r w:rsidR="00A34DF7">
        <w:rPr>
          <w:rFonts w:asciiTheme="minorHAnsi" w:hAnsiTheme="minorHAnsi" w:cstheme="minorHAnsi"/>
          <w:sz w:val="22"/>
          <w:szCs w:val="22"/>
        </w:rPr>
        <w:t>O’SitOiT</w:t>
      </w:r>
      <w:proofErr w:type="spellEnd"/>
      <w:r w:rsidR="00A34DF7">
        <w:rPr>
          <w:rFonts w:asciiTheme="minorHAnsi" w:hAnsiTheme="minorHAnsi" w:cstheme="minorHAnsi"/>
          <w:sz w:val="22"/>
          <w:szCs w:val="22"/>
        </w:rPr>
        <w:t>, Acteam Enr</w:t>
      </w:r>
      <w:r w:rsidR="0008519B">
        <w:rPr>
          <w:rFonts w:asciiTheme="minorHAnsi" w:hAnsiTheme="minorHAnsi" w:cstheme="minorHAnsi"/>
          <w:sz w:val="22"/>
          <w:szCs w:val="22"/>
        </w:rPr>
        <w:t>) ainsi qu’aux salariés de Butagaz œuvrant pour Wewise au niveau national</w:t>
      </w:r>
      <w:r w:rsidR="00281506">
        <w:rPr>
          <w:rFonts w:asciiTheme="minorHAnsi" w:hAnsiTheme="minorHAnsi" w:cstheme="minorHAnsi"/>
          <w:sz w:val="22"/>
          <w:szCs w:val="22"/>
        </w:rPr>
        <w:t xml:space="preserve"> </w:t>
      </w:r>
      <w:r w:rsidR="00CC41B8">
        <w:rPr>
          <w:rFonts w:asciiTheme="minorHAnsi" w:hAnsiTheme="minorHAnsi" w:cstheme="minorHAnsi"/>
          <w:sz w:val="22"/>
          <w:szCs w:val="22"/>
        </w:rPr>
        <w:t xml:space="preserve">(ci-après </w:t>
      </w:r>
      <w:r w:rsidR="00406E44">
        <w:rPr>
          <w:rFonts w:asciiTheme="minorHAnsi" w:hAnsiTheme="minorHAnsi" w:cstheme="minorHAnsi"/>
          <w:sz w:val="22"/>
          <w:szCs w:val="22"/>
        </w:rPr>
        <w:t>désigné</w:t>
      </w:r>
      <w:r w:rsidR="006426B2">
        <w:rPr>
          <w:rFonts w:asciiTheme="minorHAnsi" w:hAnsiTheme="minorHAnsi" w:cstheme="minorHAnsi"/>
          <w:sz w:val="22"/>
          <w:szCs w:val="22"/>
        </w:rPr>
        <w:t>(</w:t>
      </w:r>
      <w:r w:rsidR="00406E44">
        <w:rPr>
          <w:rFonts w:asciiTheme="minorHAnsi" w:hAnsiTheme="minorHAnsi" w:cstheme="minorHAnsi"/>
          <w:sz w:val="22"/>
          <w:szCs w:val="22"/>
        </w:rPr>
        <w:t>s</w:t>
      </w:r>
      <w:r w:rsidR="006426B2">
        <w:rPr>
          <w:rFonts w:asciiTheme="minorHAnsi" w:hAnsiTheme="minorHAnsi" w:cstheme="minorHAnsi"/>
          <w:sz w:val="22"/>
          <w:szCs w:val="22"/>
        </w:rPr>
        <w:t>)</w:t>
      </w:r>
      <w:r w:rsidR="008308D1">
        <w:rPr>
          <w:rFonts w:asciiTheme="minorHAnsi" w:hAnsiTheme="minorHAnsi" w:cstheme="minorHAnsi"/>
          <w:sz w:val="22"/>
          <w:szCs w:val="22"/>
        </w:rPr>
        <w:t>,</w:t>
      </w:r>
      <w:r w:rsidR="00406E44">
        <w:rPr>
          <w:rFonts w:asciiTheme="minorHAnsi" w:hAnsiTheme="minorHAnsi" w:cstheme="minorHAnsi"/>
          <w:sz w:val="22"/>
          <w:szCs w:val="22"/>
        </w:rPr>
        <w:t xml:space="preserve"> au singulier comme au pluriel</w:t>
      </w:r>
      <w:r w:rsidR="008308D1">
        <w:rPr>
          <w:rFonts w:asciiTheme="minorHAnsi" w:hAnsiTheme="minorHAnsi" w:cstheme="minorHAnsi"/>
          <w:sz w:val="22"/>
          <w:szCs w:val="22"/>
        </w:rPr>
        <w:t>,</w:t>
      </w:r>
      <w:r w:rsidR="00406E44">
        <w:rPr>
          <w:rFonts w:asciiTheme="minorHAnsi" w:hAnsiTheme="minorHAnsi" w:cstheme="minorHAnsi"/>
          <w:sz w:val="22"/>
          <w:szCs w:val="22"/>
        </w:rPr>
        <w:t xml:space="preserve"> « </w:t>
      </w:r>
      <w:r w:rsidR="00CC41B8">
        <w:rPr>
          <w:rFonts w:asciiTheme="minorHAnsi" w:hAnsiTheme="minorHAnsi" w:cstheme="minorHAnsi"/>
          <w:sz w:val="22"/>
          <w:szCs w:val="22"/>
        </w:rPr>
        <w:t>Participant</w:t>
      </w:r>
      <w:r w:rsidR="00406E44">
        <w:rPr>
          <w:rFonts w:asciiTheme="minorHAnsi" w:hAnsiTheme="minorHAnsi" w:cstheme="minorHAnsi"/>
          <w:sz w:val="22"/>
          <w:szCs w:val="22"/>
        </w:rPr>
        <w:t>(</w:t>
      </w:r>
      <w:r w:rsidR="00CC41B8">
        <w:rPr>
          <w:rFonts w:asciiTheme="minorHAnsi" w:hAnsiTheme="minorHAnsi" w:cstheme="minorHAnsi"/>
          <w:sz w:val="22"/>
          <w:szCs w:val="22"/>
        </w:rPr>
        <w:t>s</w:t>
      </w:r>
      <w:r w:rsidR="00406E44">
        <w:rPr>
          <w:rFonts w:asciiTheme="minorHAnsi" w:hAnsiTheme="minorHAnsi" w:cstheme="minorHAnsi"/>
          <w:sz w:val="22"/>
          <w:szCs w:val="22"/>
        </w:rPr>
        <w:t>) »)</w:t>
      </w:r>
      <w:r w:rsidR="008221BA">
        <w:rPr>
          <w:rFonts w:asciiTheme="minorHAnsi" w:hAnsiTheme="minorHAnsi" w:cstheme="minorHAnsi"/>
          <w:sz w:val="22"/>
          <w:szCs w:val="22"/>
        </w:rPr>
        <w:t>, à l’exclusion des personnes ayant directement ou indirectement participé à l’élaboration du Jeu</w:t>
      </w:r>
      <w:r w:rsidR="00CC41B8">
        <w:rPr>
          <w:rFonts w:asciiTheme="minorHAnsi" w:hAnsiTheme="minorHAnsi" w:cstheme="minorHAnsi"/>
          <w:sz w:val="22"/>
          <w:szCs w:val="22"/>
        </w:rPr>
        <w:t xml:space="preserve">. </w:t>
      </w:r>
    </w:p>
    <w:p w14:paraId="40FB32C3" w14:textId="77777777" w:rsidR="00CC5E93" w:rsidRDefault="00CC5E93" w:rsidP="00A266EB">
      <w:pPr>
        <w:pStyle w:val="Default"/>
        <w:jc w:val="both"/>
        <w:rPr>
          <w:rFonts w:asciiTheme="minorHAnsi" w:hAnsiTheme="minorHAnsi" w:cstheme="minorHAnsi"/>
          <w:sz w:val="22"/>
          <w:szCs w:val="22"/>
        </w:rPr>
      </w:pPr>
    </w:p>
    <w:p w14:paraId="543463A1" w14:textId="7F2F5EB1" w:rsidR="00A266EB" w:rsidRDefault="00B26F20" w:rsidP="00277A46">
      <w:pPr>
        <w:pStyle w:val="Default"/>
        <w:jc w:val="both"/>
        <w:rPr>
          <w:rFonts w:asciiTheme="minorHAnsi" w:hAnsiTheme="minorHAnsi" w:cstheme="minorHAnsi"/>
          <w:sz w:val="22"/>
          <w:szCs w:val="22"/>
        </w:rPr>
      </w:pPr>
      <w:r>
        <w:rPr>
          <w:rFonts w:asciiTheme="minorHAnsi" w:hAnsiTheme="minorHAnsi" w:cstheme="minorHAnsi"/>
          <w:sz w:val="22"/>
          <w:szCs w:val="22"/>
        </w:rPr>
        <w:t xml:space="preserve">Pour </w:t>
      </w:r>
      <w:r w:rsidR="00AB21FA">
        <w:rPr>
          <w:rFonts w:asciiTheme="minorHAnsi" w:hAnsiTheme="minorHAnsi" w:cstheme="minorHAnsi"/>
          <w:sz w:val="22"/>
          <w:szCs w:val="22"/>
        </w:rPr>
        <w:t>jouer</w:t>
      </w:r>
      <w:r>
        <w:rPr>
          <w:rFonts w:asciiTheme="minorHAnsi" w:hAnsiTheme="minorHAnsi" w:cstheme="minorHAnsi"/>
          <w:sz w:val="22"/>
          <w:szCs w:val="22"/>
        </w:rPr>
        <w:t xml:space="preserve">, les </w:t>
      </w:r>
      <w:r w:rsidR="00480196">
        <w:rPr>
          <w:rFonts w:asciiTheme="minorHAnsi" w:hAnsiTheme="minorHAnsi" w:cstheme="minorHAnsi"/>
          <w:sz w:val="22"/>
          <w:szCs w:val="22"/>
        </w:rPr>
        <w:t>P</w:t>
      </w:r>
      <w:r>
        <w:rPr>
          <w:rFonts w:asciiTheme="minorHAnsi" w:hAnsiTheme="minorHAnsi" w:cstheme="minorHAnsi"/>
          <w:sz w:val="22"/>
          <w:szCs w:val="22"/>
        </w:rPr>
        <w:t xml:space="preserve">articipants devront répondre à un quiz de </w:t>
      </w:r>
      <w:r w:rsidR="00D159C5">
        <w:rPr>
          <w:rFonts w:asciiTheme="minorHAnsi" w:hAnsiTheme="minorHAnsi" w:cstheme="minorHAnsi"/>
          <w:sz w:val="22"/>
          <w:szCs w:val="22"/>
        </w:rPr>
        <w:t>huit (</w:t>
      </w:r>
      <w:r>
        <w:rPr>
          <w:rFonts w:asciiTheme="minorHAnsi" w:hAnsiTheme="minorHAnsi" w:cstheme="minorHAnsi"/>
          <w:sz w:val="22"/>
          <w:szCs w:val="22"/>
        </w:rPr>
        <w:t>8</w:t>
      </w:r>
      <w:r w:rsidR="00D159C5">
        <w:rPr>
          <w:rFonts w:asciiTheme="minorHAnsi" w:hAnsiTheme="minorHAnsi" w:cstheme="minorHAnsi"/>
          <w:sz w:val="22"/>
          <w:szCs w:val="22"/>
        </w:rPr>
        <w:t>)</w:t>
      </w:r>
      <w:r>
        <w:rPr>
          <w:rFonts w:asciiTheme="minorHAnsi" w:hAnsiTheme="minorHAnsi" w:cstheme="minorHAnsi"/>
          <w:sz w:val="22"/>
          <w:szCs w:val="22"/>
        </w:rPr>
        <w:t xml:space="preserve"> questions</w:t>
      </w:r>
      <w:r w:rsidR="00D26880">
        <w:rPr>
          <w:rFonts w:asciiTheme="minorHAnsi" w:hAnsiTheme="minorHAnsi" w:cstheme="minorHAnsi"/>
          <w:sz w:val="22"/>
          <w:szCs w:val="22"/>
        </w:rPr>
        <w:t xml:space="preserve"> </w:t>
      </w:r>
      <w:r w:rsidR="00AB21FA">
        <w:rPr>
          <w:rFonts w:asciiTheme="minorHAnsi" w:hAnsiTheme="minorHAnsi" w:cstheme="minorHAnsi"/>
          <w:sz w:val="22"/>
          <w:szCs w:val="22"/>
        </w:rPr>
        <w:t>accessible</w:t>
      </w:r>
      <w:r w:rsidR="00616D30">
        <w:rPr>
          <w:rFonts w:asciiTheme="minorHAnsi" w:hAnsiTheme="minorHAnsi" w:cstheme="minorHAnsi"/>
          <w:sz w:val="22"/>
          <w:szCs w:val="22"/>
        </w:rPr>
        <w:t xml:space="preserve"> sur </w:t>
      </w:r>
      <w:hyperlink r:id="rId8" w:tgtFrame="_blank" w:tooltip="https://forms.office.com/e/l4bqvy8sps" w:history="1">
        <w:r w:rsidR="00D26880" w:rsidRPr="00D26880">
          <w:rPr>
            <w:rStyle w:val="Lienhypertexte"/>
            <w:rFonts w:asciiTheme="minorHAnsi" w:hAnsiTheme="minorHAnsi" w:cstheme="minorHAnsi"/>
            <w:sz w:val="22"/>
            <w:szCs w:val="22"/>
          </w:rPr>
          <w:t>https://forms.office.com/e/L4BqVy8sPs</w:t>
        </w:r>
      </w:hyperlink>
      <w:r w:rsidR="00616D30" w:rsidRPr="00D26880">
        <w:rPr>
          <w:rFonts w:asciiTheme="minorHAnsi" w:hAnsiTheme="minorHAnsi" w:cstheme="minorHAnsi"/>
          <w:sz w:val="22"/>
          <w:szCs w:val="22"/>
        </w:rPr>
        <w:t>.</w:t>
      </w:r>
      <w:r w:rsidR="00277A46">
        <w:rPr>
          <w:rFonts w:asciiTheme="minorHAnsi" w:hAnsiTheme="minorHAnsi" w:cstheme="minorHAnsi"/>
          <w:sz w:val="22"/>
          <w:szCs w:val="22"/>
        </w:rPr>
        <w:t xml:space="preserve"> </w:t>
      </w:r>
      <w:r w:rsidR="00277A46" w:rsidRPr="00277A46">
        <w:rPr>
          <w:rFonts w:asciiTheme="minorHAnsi" w:hAnsiTheme="minorHAnsi" w:cstheme="minorHAnsi"/>
          <w:sz w:val="22"/>
          <w:szCs w:val="22"/>
        </w:rPr>
        <w:t xml:space="preserve">Pour valider sa participation chaque </w:t>
      </w:r>
      <w:r w:rsidR="00277A46">
        <w:rPr>
          <w:rFonts w:asciiTheme="minorHAnsi" w:hAnsiTheme="minorHAnsi" w:cstheme="minorHAnsi"/>
          <w:sz w:val="22"/>
          <w:szCs w:val="22"/>
        </w:rPr>
        <w:t>P</w:t>
      </w:r>
      <w:r w:rsidR="00277A46" w:rsidRPr="00277A46">
        <w:rPr>
          <w:rFonts w:asciiTheme="minorHAnsi" w:hAnsiTheme="minorHAnsi" w:cstheme="minorHAnsi"/>
          <w:sz w:val="22"/>
          <w:szCs w:val="22"/>
        </w:rPr>
        <w:t>articipant doit dûment s’inscrire à l’aide de son adresse électronique</w:t>
      </w:r>
      <w:r w:rsidR="00277A46">
        <w:rPr>
          <w:rFonts w:asciiTheme="minorHAnsi" w:hAnsiTheme="minorHAnsi" w:cstheme="minorHAnsi"/>
          <w:sz w:val="22"/>
          <w:szCs w:val="22"/>
        </w:rPr>
        <w:t xml:space="preserve"> </w:t>
      </w:r>
      <w:r w:rsidR="00277A46" w:rsidRPr="00277A46">
        <w:rPr>
          <w:rFonts w:asciiTheme="minorHAnsi" w:hAnsiTheme="minorHAnsi" w:cstheme="minorHAnsi"/>
          <w:sz w:val="22"/>
          <w:szCs w:val="22"/>
        </w:rPr>
        <w:t>p</w:t>
      </w:r>
      <w:r w:rsidR="00277A46">
        <w:rPr>
          <w:rFonts w:asciiTheme="minorHAnsi" w:hAnsiTheme="minorHAnsi" w:cstheme="minorHAnsi"/>
          <w:sz w:val="22"/>
          <w:szCs w:val="22"/>
        </w:rPr>
        <w:t>rofessionnelle</w:t>
      </w:r>
      <w:r w:rsidR="00EA5DB5">
        <w:rPr>
          <w:rFonts w:asciiTheme="minorHAnsi" w:hAnsiTheme="minorHAnsi" w:cstheme="minorHAnsi"/>
          <w:sz w:val="22"/>
          <w:szCs w:val="22"/>
        </w:rPr>
        <w:t xml:space="preserve"> </w:t>
      </w:r>
      <w:r w:rsidR="00F00228">
        <w:rPr>
          <w:rFonts w:asciiTheme="minorHAnsi" w:hAnsiTheme="minorHAnsi" w:cstheme="minorHAnsi"/>
          <w:sz w:val="22"/>
          <w:szCs w:val="22"/>
        </w:rPr>
        <w:t>(</w:t>
      </w:r>
      <w:r w:rsidR="00EA5DB5">
        <w:rPr>
          <w:rFonts w:asciiTheme="minorHAnsi" w:hAnsiTheme="minorHAnsi" w:cstheme="minorHAnsi"/>
          <w:sz w:val="22"/>
          <w:szCs w:val="22"/>
        </w:rPr>
        <w:t>ou personnelle s’il ne dispose pas d’adresse électronique professionnelle</w:t>
      </w:r>
      <w:r w:rsidR="00F00228">
        <w:rPr>
          <w:rFonts w:asciiTheme="minorHAnsi" w:hAnsiTheme="minorHAnsi" w:cstheme="minorHAnsi"/>
          <w:sz w:val="22"/>
          <w:szCs w:val="22"/>
        </w:rPr>
        <w:t>)</w:t>
      </w:r>
      <w:r w:rsidR="00277A46" w:rsidRPr="00277A46">
        <w:rPr>
          <w:rFonts w:asciiTheme="minorHAnsi" w:hAnsiTheme="minorHAnsi" w:cstheme="minorHAnsi"/>
          <w:sz w:val="22"/>
          <w:szCs w:val="22"/>
        </w:rPr>
        <w:t xml:space="preserve"> avant la fermeture du </w:t>
      </w:r>
      <w:r w:rsidR="00277A46">
        <w:rPr>
          <w:rFonts w:asciiTheme="minorHAnsi" w:hAnsiTheme="minorHAnsi" w:cstheme="minorHAnsi"/>
          <w:sz w:val="22"/>
          <w:szCs w:val="22"/>
        </w:rPr>
        <w:t>J</w:t>
      </w:r>
      <w:r w:rsidR="00277A46" w:rsidRPr="00277A46">
        <w:rPr>
          <w:rFonts w:asciiTheme="minorHAnsi" w:hAnsiTheme="minorHAnsi" w:cstheme="minorHAnsi"/>
          <w:sz w:val="22"/>
          <w:szCs w:val="22"/>
        </w:rPr>
        <w:t>eu.</w:t>
      </w:r>
    </w:p>
    <w:p w14:paraId="56F2BA9A" w14:textId="77777777" w:rsidR="002228F8" w:rsidRDefault="002228F8" w:rsidP="005A4A11">
      <w:pPr>
        <w:pStyle w:val="Default"/>
        <w:jc w:val="both"/>
        <w:rPr>
          <w:rFonts w:asciiTheme="minorHAnsi" w:hAnsiTheme="minorHAnsi" w:cstheme="minorHAnsi"/>
          <w:sz w:val="22"/>
          <w:szCs w:val="22"/>
        </w:rPr>
      </w:pPr>
    </w:p>
    <w:p w14:paraId="741A696C" w14:textId="78418EBD" w:rsidR="002228F8" w:rsidRDefault="002228F8" w:rsidP="009770AB">
      <w:pPr>
        <w:pStyle w:val="Default"/>
        <w:jc w:val="both"/>
        <w:rPr>
          <w:rFonts w:asciiTheme="minorHAnsi" w:hAnsiTheme="minorHAnsi" w:cstheme="minorHAnsi"/>
          <w:sz w:val="22"/>
          <w:szCs w:val="22"/>
        </w:rPr>
      </w:pPr>
      <w:r>
        <w:rPr>
          <w:rFonts w:asciiTheme="minorHAnsi" w:hAnsiTheme="minorHAnsi" w:cstheme="minorHAnsi"/>
          <w:sz w:val="22"/>
          <w:szCs w:val="22"/>
        </w:rPr>
        <w:t>Le Jeu</w:t>
      </w:r>
      <w:r w:rsidRPr="002228F8">
        <w:rPr>
          <w:rFonts w:asciiTheme="minorHAnsi" w:hAnsiTheme="minorHAnsi" w:cstheme="minorHAnsi"/>
          <w:sz w:val="22"/>
          <w:szCs w:val="22"/>
        </w:rPr>
        <w:t xml:space="preserve"> est limité à une seule participation par personne.</w:t>
      </w:r>
      <w:r w:rsidR="009770AB">
        <w:rPr>
          <w:rFonts w:asciiTheme="minorHAnsi" w:hAnsiTheme="minorHAnsi" w:cstheme="minorHAnsi"/>
          <w:sz w:val="22"/>
          <w:szCs w:val="22"/>
        </w:rPr>
        <w:t xml:space="preserve"> </w:t>
      </w:r>
      <w:r w:rsidR="009770AB" w:rsidRPr="009770AB">
        <w:rPr>
          <w:rFonts w:asciiTheme="minorHAnsi" w:hAnsiTheme="minorHAnsi" w:cstheme="minorHAnsi"/>
          <w:sz w:val="22"/>
          <w:szCs w:val="22"/>
        </w:rPr>
        <w:t xml:space="preserve">La participation au </w:t>
      </w:r>
      <w:r w:rsidR="009770AB">
        <w:rPr>
          <w:rFonts w:asciiTheme="minorHAnsi" w:hAnsiTheme="minorHAnsi" w:cstheme="minorHAnsi"/>
          <w:sz w:val="22"/>
          <w:szCs w:val="22"/>
        </w:rPr>
        <w:t>Jeu</w:t>
      </w:r>
      <w:r w:rsidR="009770AB" w:rsidRPr="009770AB">
        <w:rPr>
          <w:rFonts w:asciiTheme="minorHAnsi" w:hAnsiTheme="minorHAnsi" w:cstheme="minorHAnsi"/>
          <w:sz w:val="22"/>
          <w:szCs w:val="22"/>
        </w:rPr>
        <w:t xml:space="preserve"> est strictement personnelle et nominative.</w:t>
      </w:r>
      <w:r w:rsidR="009770AB">
        <w:rPr>
          <w:rFonts w:asciiTheme="minorHAnsi" w:hAnsiTheme="minorHAnsi" w:cstheme="minorHAnsi"/>
          <w:sz w:val="22"/>
          <w:szCs w:val="22"/>
        </w:rPr>
        <w:t xml:space="preserve"> </w:t>
      </w:r>
      <w:r w:rsidR="009770AB" w:rsidRPr="009770AB">
        <w:rPr>
          <w:rFonts w:asciiTheme="minorHAnsi" w:hAnsiTheme="minorHAnsi" w:cstheme="minorHAnsi"/>
          <w:sz w:val="22"/>
          <w:szCs w:val="22"/>
        </w:rPr>
        <w:t xml:space="preserve">Le non-respect des conditions de participation énoncées dans le </w:t>
      </w:r>
      <w:r w:rsidR="006443F8">
        <w:rPr>
          <w:rFonts w:asciiTheme="minorHAnsi" w:hAnsiTheme="minorHAnsi" w:cstheme="minorHAnsi"/>
          <w:sz w:val="22"/>
          <w:szCs w:val="22"/>
        </w:rPr>
        <w:t>R</w:t>
      </w:r>
      <w:r w:rsidR="009770AB" w:rsidRPr="009770AB">
        <w:rPr>
          <w:rFonts w:asciiTheme="minorHAnsi" w:hAnsiTheme="minorHAnsi" w:cstheme="minorHAnsi"/>
          <w:sz w:val="22"/>
          <w:szCs w:val="22"/>
        </w:rPr>
        <w:t>èglement entraînera la</w:t>
      </w:r>
      <w:r w:rsidR="009770AB">
        <w:rPr>
          <w:rFonts w:asciiTheme="minorHAnsi" w:hAnsiTheme="minorHAnsi" w:cstheme="minorHAnsi"/>
          <w:sz w:val="22"/>
          <w:szCs w:val="22"/>
        </w:rPr>
        <w:t xml:space="preserve"> </w:t>
      </w:r>
      <w:r w:rsidR="009770AB" w:rsidRPr="009770AB">
        <w:rPr>
          <w:rFonts w:asciiTheme="minorHAnsi" w:hAnsiTheme="minorHAnsi" w:cstheme="minorHAnsi"/>
          <w:sz w:val="22"/>
          <w:szCs w:val="22"/>
        </w:rPr>
        <w:t xml:space="preserve">nullité de la participation du </w:t>
      </w:r>
      <w:r w:rsidR="009770AB">
        <w:rPr>
          <w:rFonts w:asciiTheme="minorHAnsi" w:hAnsiTheme="minorHAnsi" w:cstheme="minorHAnsi"/>
          <w:sz w:val="22"/>
          <w:szCs w:val="22"/>
        </w:rPr>
        <w:t>P</w:t>
      </w:r>
      <w:r w:rsidR="009770AB" w:rsidRPr="009770AB">
        <w:rPr>
          <w:rFonts w:asciiTheme="minorHAnsi" w:hAnsiTheme="minorHAnsi" w:cstheme="minorHAnsi"/>
          <w:sz w:val="22"/>
          <w:szCs w:val="22"/>
        </w:rPr>
        <w:t>articipant.</w:t>
      </w:r>
    </w:p>
    <w:p w14:paraId="62486C05" w14:textId="77777777" w:rsidR="00E8538C" w:rsidRPr="00CD26A3" w:rsidRDefault="00E8538C" w:rsidP="00E8538C">
      <w:pPr>
        <w:pStyle w:val="Default"/>
        <w:jc w:val="both"/>
        <w:rPr>
          <w:rFonts w:asciiTheme="minorHAnsi" w:hAnsiTheme="minorHAnsi" w:cstheme="minorHAnsi"/>
          <w:sz w:val="22"/>
          <w:szCs w:val="22"/>
        </w:rPr>
      </w:pPr>
    </w:p>
    <w:p w14:paraId="4101652C" w14:textId="77777777" w:rsidR="00E8538C" w:rsidRPr="00CD26A3" w:rsidRDefault="00E8538C" w:rsidP="00E8538C">
      <w:pPr>
        <w:pStyle w:val="Default"/>
        <w:jc w:val="both"/>
        <w:rPr>
          <w:rFonts w:asciiTheme="minorHAnsi" w:hAnsiTheme="minorHAnsi" w:cstheme="minorHAnsi"/>
          <w:sz w:val="22"/>
          <w:szCs w:val="22"/>
        </w:rPr>
      </w:pPr>
    </w:p>
    <w:p w14:paraId="291934D2" w14:textId="77777777" w:rsidR="00BC5C3C" w:rsidRPr="00CD26A3" w:rsidRDefault="00BC5C3C" w:rsidP="00E8538C">
      <w:pPr>
        <w:pStyle w:val="Default"/>
        <w:pBdr>
          <w:bottom w:val="single" w:sz="12" w:space="1" w:color="auto"/>
        </w:pBdr>
        <w:jc w:val="both"/>
        <w:rPr>
          <w:rFonts w:asciiTheme="minorHAnsi" w:hAnsiTheme="minorHAnsi" w:cstheme="minorHAnsi"/>
          <w:sz w:val="22"/>
          <w:szCs w:val="22"/>
        </w:rPr>
      </w:pPr>
      <w:r w:rsidRPr="00BD3182">
        <w:rPr>
          <w:rFonts w:asciiTheme="minorHAnsi" w:hAnsiTheme="minorHAnsi" w:cstheme="minorHAnsi"/>
          <w:b/>
          <w:bCs/>
          <w:sz w:val="22"/>
          <w:szCs w:val="22"/>
        </w:rPr>
        <w:t xml:space="preserve">Article 3 : </w:t>
      </w:r>
      <w:r w:rsidRPr="00974FD9">
        <w:rPr>
          <w:rFonts w:asciiTheme="minorHAnsi" w:hAnsiTheme="minorHAnsi" w:cstheme="minorHAnsi"/>
          <w:b/>
          <w:bCs/>
          <w:sz w:val="22"/>
          <w:szCs w:val="22"/>
        </w:rPr>
        <w:t>Désignation des gagnants - Dotation</w:t>
      </w:r>
      <w:r w:rsidRPr="00CD26A3">
        <w:rPr>
          <w:rFonts w:asciiTheme="minorHAnsi" w:hAnsiTheme="minorHAnsi" w:cstheme="minorHAnsi"/>
          <w:b/>
          <w:bCs/>
          <w:sz w:val="22"/>
          <w:szCs w:val="22"/>
        </w:rPr>
        <w:t xml:space="preserve"> </w:t>
      </w:r>
    </w:p>
    <w:p w14:paraId="094F870E" w14:textId="77777777" w:rsidR="007B35CD" w:rsidRDefault="007B35CD" w:rsidP="00E8538C">
      <w:pPr>
        <w:pStyle w:val="Default"/>
        <w:jc w:val="both"/>
        <w:rPr>
          <w:rFonts w:asciiTheme="minorHAnsi" w:hAnsiTheme="minorHAnsi" w:cstheme="minorHAnsi"/>
          <w:sz w:val="22"/>
          <w:szCs w:val="22"/>
        </w:rPr>
      </w:pPr>
    </w:p>
    <w:p w14:paraId="4964FC54" w14:textId="12F5EA6F" w:rsidR="003F4654" w:rsidRDefault="00863362" w:rsidP="003F4654">
      <w:pPr>
        <w:pStyle w:val="Default"/>
        <w:jc w:val="both"/>
        <w:rPr>
          <w:rFonts w:asciiTheme="minorHAnsi" w:hAnsiTheme="minorHAnsi" w:cstheme="minorHAnsi"/>
          <w:sz w:val="22"/>
          <w:szCs w:val="22"/>
        </w:rPr>
      </w:pPr>
      <w:r w:rsidRPr="00863362">
        <w:rPr>
          <w:rFonts w:asciiTheme="minorHAnsi" w:hAnsiTheme="minorHAnsi" w:cstheme="minorHAnsi"/>
          <w:sz w:val="22"/>
          <w:szCs w:val="22"/>
        </w:rPr>
        <w:t xml:space="preserve">Dans un délai </w:t>
      </w:r>
      <w:r w:rsidRPr="00F00228">
        <w:rPr>
          <w:rFonts w:asciiTheme="minorHAnsi" w:hAnsiTheme="minorHAnsi" w:cstheme="minorHAnsi"/>
          <w:sz w:val="22"/>
          <w:szCs w:val="22"/>
        </w:rPr>
        <w:t xml:space="preserve">de </w:t>
      </w:r>
      <w:r w:rsidR="00EA5DB5" w:rsidRPr="00F00228">
        <w:rPr>
          <w:rFonts w:asciiTheme="minorHAnsi" w:hAnsiTheme="minorHAnsi" w:cstheme="minorHAnsi"/>
          <w:sz w:val="22"/>
          <w:szCs w:val="22"/>
        </w:rPr>
        <w:t>10</w:t>
      </w:r>
      <w:r w:rsidRPr="00F00228">
        <w:rPr>
          <w:rFonts w:asciiTheme="minorHAnsi" w:hAnsiTheme="minorHAnsi" w:cstheme="minorHAnsi"/>
          <w:sz w:val="22"/>
          <w:szCs w:val="22"/>
        </w:rPr>
        <w:t xml:space="preserve"> (</w:t>
      </w:r>
      <w:r w:rsidR="00EA5DB5" w:rsidRPr="00F00228">
        <w:rPr>
          <w:rFonts w:asciiTheme="minorHAnsi" w:hAnsiTheme="minorHAnsi" w:cstheme="minorHAnsi"/>
          <w:sz w:val="22"/>
          <w:szCs w:val="22"/>
        </w:rPr>
        <w:t>dix</w:t>
      </w:r>
      <w:r w:rsidRPr="00F00228">
        <w:rPr>
          <w:rFonts w:asciiTheme="minorHAnsi" w:hAnsiTheme="minorHAnsi" w:cstheme="minorHAnsi"/>
          <w:sz w:val="22"/>
          <w:szCs w:val="22"/>
        </w:rPr>
        <w:t>)</w:t>
      </w:r>
      <w:r w:rsidRPr="00863362">
        <w:rPr>
          <w:rFonts w:asciiTheme="minorHAnsi" w:hAnsiTheme="minorHAnsi" w:cstheme="minorHAnsi"/>
          <w:sz w:val="22"/>
          <w:szCs w:val="22"/>
        </w:rPr>
        <w:t xml:space="preserve"> jours </w:t>
      </w:r>
      <w:r w:rsidR="00CF2015">
        <w:rPr>
          <w:rFonts w:asciiTheme="minorHAnsi" w:hAnsiTheme="minorHAnsi" w:cstheme="minorHAnsi"/>
          <w:sz w:val="22"/>
          <w:szCs w:val="22"/>
        </w:rPr>
        <w:t xml:space="preserve">ouvrés </w:t>
      </w:r>
      <w:r w:rsidRPr="00863362">
        <w:rPr>
          <w:rFonts w:asciiTheme="minorHAnsi" w:hAnsiTheme="minorHAnsi" w:cstheme="minorHAnsi"/>
          <w:sz w:val="22"/>
          <w:szCs w:val="22"/>
        </w:rPr>
        <w:t>suivant l</w:t>
      </w:r>
      <w:r w:rsidR="007A02F9">
        <w:rPr>
          <w:rFonts w:asciiTheme="minorHAnsi" w:hAnsiTheme="minorHAnsi" w:cstheme="minorHAnsi"/>
          <w:sz w:val="22"/>
          <w:szCs w:val="22"/>
        </w:rPr>
        <w:t>’arrivée de Fabrice AMEDEO aux Sables d’Olonne</w:t>
      </w:r>
      <w:r>
        <w:rPr>
          <w:rFonts w:asciiTheme="minorHAnsi" w:hAnsiTheme="minorHAnsi" w:cstheme="minorHAnsi"/>
          <w:sz w:val="22"/>
          <w:szCs w:val="22"/>
        </w:rPr>
        <w:t>, l</w:t>
      </w:r>
      <w:r w:rsidR="00277A46">
        <w:rPr>
          <w:rFonts w:asciiTheme="minorHAnsi" w:hAnsiTheme="minorHAnsi" w:cstheme="minorHAnsi"/>
          <w:sz w:val="22"/>
          <w:szCs w:val="22"/>
        </w:rPr>
        <w:t>a Société Organisatrice désignera par tirage au sort dix-sept</w:t>
      </w:r>
      <w:r w:rsidR="001039EB">
        <w:rPr>
          <w:rFonts w:asciiTheme="minorHAnsi" w:hAnsiTheme="minorHAnsi" w:cstheme="minorHAnsi"/>
          <w:sz w:val="22"/>
          <w:szCs w:val="22"/>
        </w:rPr>
        <w:t xml:space="preserve"> (</w:t>
      </w:r>
      <w:r w:rsidR="007C64AF">
        <w:rPr>
          <w:rFonts w:asciiTheme="minorHAnsi" w:hAnsiTheme="minorHAnsi" w:cstheme="minorHAnsi"/>
          <w:sz w:val="22"/>
          <w:szCs w:val="22"/>
        </w:rPr>
        <w:t>17</w:t>
      </w:r>
      <w:r w:rsidR="001039EB">
        <w:rPr>
          <w:rFonts w:asciiTheme="minorHAnsi" w:hAnsiTheme="minorHAnsi" w:cstheme="minorHAnsi"/>
          <w:sz w:val="22"/>
          <w:szCs w:val="22"/>
        </w:rPr>
        <w:t>)</w:t>
      </w:r>
      <w:r w:rsidR="007C64AF">
        <w:rPr>
          <w:rFonts w:asciiTheme="minorHAnsi" w:hAnsiTheme="minorHAnsi" w:cstheme="minorHAnsi"/>
          <w:sz w:val="22"/>
          <w:szCs w:val="22"/>
        </w:rPr>
        <w:t xml:space="preserve"> gagnants</w:t>
      </w:r>
      <w:r w:rsidR="00E14CB2">
        <w:rPr>
          <w:rFonts w:asciiTheme="minorHAnsi" w:hAnsiTheme="minorHAnsi" w:cstheme="minorHAnsi"/>
          <w:sz w:val="22"/>
          <w:szCs w:val="22"/>
        </w:rPr>
        <w:t xml:space="preserve"> parmi </w:t>
      </w:r>
      <w:r w:rsidR="00277A46">
        <w:rPr>
          <w:rFonts w:asciiTheme="minorHAnsi" w:hAnsiTheme="minorHAnsi" w:cstheme="minorHAnsi"/>
          <w:sz w:val="22"/>
          <w:szCs w:val="22"/>
        </w:rPr>
        <w:t xml:space="preserve">l’ensemble des Participants </w:t>
      </w:r>
      <w:r w:rsidR="00E14CB2">
        <w:rPr>
          <w:rFonts w:asciiTheme="minorHAnsi" w:hAnsiTheme="minorHAnsi" w:cstheme="minorHAnsi"/>
          <w:sz w:val="22"/>
          <w:szCs w:val="22"/>
        </w:rPr>
        <w:t>ayant obtenu le plus de points au quiz.</w:t>
      </w:r>
      <w:r w:rsidR="009D78CD">
        <w:rPr>
          <w:rFonts w:asciiTheme="minorHAnsi" w:hAnsiTheme="minorHAnsi" w:cstheme="minorHAnsi"/>
          <w:sz w:val="22"/>
          <w:szCs w:val="22"/>
        </w:rPr>
        <w:t xml:space="preserve"> Ils seront répartis </w:t>
      </w:r>
      <w:r w:rsidR="001379BB">
        <w:rPr>
          <w:rFonts w:asciiTheme="minorHAnsi" w:hAnsiTheme="minorHAnsi" w:cstheme="minorHAnsi"/>
          <w:sz w:val="22"/>
          <w:szCs w:val="22"/>
        </w:rPr>
        <w:t>comme suit </w:t>
      </w:r>
      <w:r w:rsidR="009D78CD">
        <w:rPr>
          <w:rFonts w:asciiTheme="minorHAnsi" w:hAnsiTheme="minorHAnsi" w:cstheme="minorHAnsi"/>
          <w:sz w:val="22"/>
          <w:szCs w:val="22"/>
        </w:rPr>
        <w:t xml:space="preserve">: </w:t>
      </w:r>
      <w:r w:rsidR="001039EB">
        <w:rPr>
          <w:rFonts w:asciiTheme="minorHAnsi" w:hAnsiTheme="minorHAnsi" w:cstheme="minorHAnsi"/>
          <w:sz w:val="22"/>
          <w:szCs w:val="22"/>
        </w:rPr>
        <w:t>trois (</w:t>
      </w:r>
      <w:r w:rsidR="009D78CD">
        <w:rPr>
          <w:rFonts w:asciiTheme="minorHAnsi" w:hAnsiTheme="minorHAnsi" w:cstheme="minorHAnsi"/>
          <w:sz w:val="22"/>
          <w:szCs w:val="22"/>
        </w:rPr>
        <w:t>3</w:t>
      </w:r>
      <w:r w:rsidR="001039EB">
        <w:rPr>
          <w:rFonts w:asciiTheme="minorHAnsi" w:hAnsiTheme="minorHAnsi" w:cstheme="minorHAnsi"/>
          <w:sz w:val="22"/>
          <w:szCs w:val="22"/>
        </w:rPr>
        <w:t>)</w:t>
      </w:r>
      <w:r w:rsidR="009D78CD">
        <w:rPr>
          <w:rFonts w:asciiTheme="minorHAnsi" w:hAnsiTheme="minorHAnsi" w:cstheme="minorHAnsi"/>
          <w:sz w:val="22"/>
          <w:szCs w:val="22"/>
        </w:rPr>
        <w:t xml:space="preserve"> gagnants pour chacun des cinq membres fondateurs</w:t>
      </w:r>
      <w:r w:rsidR="00817EE0">
        <w:rPr>
          <w:rFonts w:asciiTheme="minorHAnsi" w:hAnsiTheme="minorHAnsi" w:cstheme="minorHAnsi"/>
          <w:sz w:val="22"/>
          <w:szCs w:val="22"/>
        </w:rPr>
        <w:t xml:space="preserve"> de Wewise (</w:t>
      </w:r>
      <w:proofErr w:type="spellStart"/>
      <w:r w:rsidR="00817EE0">
        <w:rPr>
          <w:rFonts w:asciiTheme="minorHAnsi" w:hAnsiTheme="minorHAnsi" w:cstheme="minorHAnsi"/>
          <w:sz w:val="22"/>
          <w:szCs w:val="22"/>
        </w:rPr>
        <w:t>Solewa</w:t>
      </w:r>
      <w:proofErr w:type="spellEnd"/>
      <w:r w:rsidR="00817EE0">
        <w:rPr>
          <w:rFonts w:asciiTheme="minorHAnsi" w:hAnsiTheme="minorHAnsi" w:cstheme="minorHAnsi"/>
          <w:sz w:val="22"/>
          <w:szCs w:val="22"/>
        </w:rPr>
        <w:t xml:space="preserve">, </w:t>
      </w:r>
      <w:proofErr w:type="spellStart"/>
      <w:r w:rsidR="00817EE0">
        <w:rPr>
          <w:rFonts w:asciiTheme="minorHAnsi" w:hAnsiTheme="minorHAnsi" w:cstheme="minorHAnsi"/>
          <w:sz w:val="22"/>
          <w:szCs w:val="22"/>
        </w:rPr>
        <w:t>Soltéa</w:t>
      </w:r>
      <w:proofErr w:type="spellEnd"/>
      <w:r w:rsidR="00817EE0">
        <w:rPr>
          <w:rFonts w:asciiTheme="minorHAnsi" w:hAnsiTheme="minorHAnsi" w:cstheme="minorHAnsi"/>
          <w:sz w:val="22"/>
          <w:szCs w:val="22"/>
        </w:rPr>
        <w:t xml:space="preserve">, Sys </w:t>
      </w:r>
      <w:proofErr w:type="spellStart"/>
      <w:r w:rsidR="00817EE0">
        <w:rPr>
          <w:rFonts w:asciiTheme="minorHAnsi" w:hAnsiTheme="minorHAnsi" w:cstheme="minorHAnsi"/>
          <w:sz w:val="22"/>
          <w:szCs w:val="22"/>
        </w:rPr>
        <w:t>EnR</w:t>
      </w:r>
      <w:proofErr w:type="spellEnd"/>
      <w:r w:rsidR="00817EE0">
        <w:rPr>
          <w:rFonts w:asciiTheme="minorHAnsi" w:hAnsiTheme="minorHAnsi" w:cstheme="minorHAnsi"/>
          <w:sz w:val="22"/>
          <w:szCs w:val="22"/>
        </w:rPr>
        <w:t xml:space="preserve">, </w:t>
      </w:r>
      <w:proofErr w:type="spellStart"/>
      <w:r w:rsidR="00817EE0">
        <w:rPr>
          <w:rFonts w:asciiTheme="minorHAnsi" w:hAnsiTheme="minorHAnsi" w:cstheme="minorHAnsi"/>
          <w:sz w:val="22"/>
          <w:szCs w:val="22"/>
        </w:rPr>
        <w:t>O’SitOiT</w:t>
      </w:r>
      <w:proofErr w:type="spellEnd"/>
      <w:r w:rsidR="00817EE0">
        <w:rPr>
          <w:rFonts w:asciiTheme="minorHAnsi" w:hAnsiTheme="minorHAnsi" w:cstheme="minorHAnsi"/>
          <w:sz w:val="22"/>
          <w:szCs w:val="22"/>
        </w:rPr>
        <w:t>, Acteam Enr)</w:t>
      </w:r>
      <w:r w:rsidR="009D78CD">
        <w:rPr>
          <w:rFonts w:asciiTheme="minorHAnsi" w:hAnsiTheme="minorHAnsi" w:cstheme="minorHAnsi"/>
          <w:sz w:val="22"/>
          <w:szCs w:val="22"/>
        </w:rPr>
        <w:t xml:space="preserve"> et </w:t>
      </w:r>
      <w:r w:rsidR="00817EE0">
        <w:rPr>
          <w:rFonts w:asciiTheme="minorHAnsi" w:hAnsiTheme="minorHAnsi" w:cstheme="minorHAnsi"/>
          <w:sz w:val="22"/>
          <w:szCs w:val="22"/>
        </w:rPr>
        <w:t>deux (</w:t>
      </w:r>
      <w:r w:rsidR="009D78CD">
        <w:rPr>
          <w:rFonts w:asciiTheme="minorHAnsi" w:hAnsiTheme="minorHAnsi" w:cstheme="minorHAnsi"/>
          <w:sz w:val="22"/>
          <w:szCs w:val="22"/>
        </w:rPr>
        <w:t>2</w:t>
      </w:r>
      <w:r w:rsidR="00817EE0">
        <w:rPr>
          <w:rFonts w:asciiTheme="minorHAnsi" w:hAnsiTheme="minorHAnsi" w:cstheme="minorHAnsi"/>
          <w:sz w:val="22"/>
          <w:szCs w:val="22"/>
        </w:rPr>
        <w:t>)</w:t>
      </w:r>
      <w:r w:rsidR="009D78CD">
        <w:rPr>
          <w:rFonts w:asciiTheme="minorHAnsi" w:hAnsiTheme="minorHAnsi" w:cstheme="minorHAnsi"/>
          <w:sz w:val="22"/>
          <w:szCs w:val="22"/>
        </w:rPr>
        <w:t xml:space="preserve"> gagnants pour l’équipe </w:t>
      </w:r>
      <w:r w:rsidR="00FC65A4">
        <w:rPr>
          <w:rFonts w:asciiTheme="minorHAnsi" w:hAnsiTheme="minorHAnsi" w:cstheme="minorHAnsi"/>
          <w:sz w:val="22"/>
          <w:szCs w:val="22"/>
        </w:rPr>
        <w:t xml:space="preserve">Wewise </w:t>
      </w:r>
      <w:r w:rsidR="009D78CD">
        <w:rPr>
          <w:rFonts w:asciiTheme="minorHAnsi" w:hAnsiTheme="minorHAnsi" w:cstheme="minorHAnsi"/>
          <w:sz w:val="22"/>
          <w:szCs w:val="22"/>
        </w:rPr>
        <w:t>nationale</w:t>
      </w:r>
      <w:r w:rsidR="00880C80">
        <w:rPr>
          <w:rFonts w:asciiTheme="minorHAnsi" w:hAnsiTheme="minorHAnsi" w:cstheme="minorHAnsi"/>
          <w:sz w:val="22"/>
          <w:szCs w:val="22"/>
        </w:rPr>
        <w:t>, sous réserve d’avoir assez de Participants chez chacun des membres fondateurs de Wewise et dans l’équipe Wewise nationale e</w:t>
      </w:r>
      <w:proofErr w:type="spellStart"/>
      <w:r w:rsidR="00880C80">
        <w:rPr>
          <w:rFonts w:asciiTheme="minorHAnsi" w:hAnsiTheme="minorHAnsi" w:cstheme="minorHAnsi"/>
          <w:sz w:val="22"/>
          <w:szCs w:val="22"/>
        </w:rPr>
        <w:t>t</w:t>
      </w:r>
      <w:proofErr w:type="spellEnd"/>
      <w:r w:rsidR="00880C80">
        <w:rPr>
          <w:rFonts w:asciiTheme="minorHAnsi" w:hAnsiTheme="minorHAnsi" w:cstheme="minorHAnsi"/>
          <w:sz w:val="22"/>
          <w:szCs w:val="22"/>
        </w:rPr>
        <w:t xml:space="preserve"> que chacun ait obtenu au moins 5 points au quiz.</w:t>
      </w:r>
    </w:p>
    <w:p w14:paraId="04C8AC0D" w14:textId="77777777" w:rsidR="00EB2EC1" w:rsidRDefault="00EB2EC1" w:rsidP="003F4654">
      <w:pPr>
        <w:pStyle w:val="Default"/>
        <w:jc w:val="both"/>
        <w:rPr>
          <w:rFonts w:asciiTheme="minorHAnsi" w:hAnsiTheme="minorHAnsi" w:cstheme="minorHAnsi"/>
          <w:sz w:val="22"/>
          <w:szCs w:val="22"/>
        </w:rPr>
      </w:pPr>
    </w:p>
    <w:p w14:paraId="0E67245B" w14:textId="0DCC08A8" w:rsidR="00DA5A08" w:rsidRDefault="00774E3D" w:rsidP="00DA5A08">
      <w:pPr>
        <w:pStyle w:val="Default"/>
        <w:jc w:val="both"/>
        <w:rPr>
          <w:rFonts w:asciiTheme="minorHAnsi" w:hAnsiTheme="minorHAnsi" w:cstheme="minorHAnsi"/>
          <w:sz w:val="22"/>
          <w:szCs w:val="22"/>
        </w:rPr>
      </w:pPr>
      <w:r w:rsidRPr="00774E3D">
        <w:rPr>
          <w:rFonts w:asciiTheme="minorHAnsi" w:hAnsiTheme="minorHAnsi" w:cstheme="minorHAnsi"/>
          <w:sz w:val="22"/>
          <w:szCs w:val="22"/>
        </w:rPr>
        <w:t>Le</w:t>
      </w:r>
      <w:r>
        <w:rPr>
          <w:rFonts w:asciiTheme="minorHAnsi" w:hAnsiTheme="minorHAnsi" w:cstheme="minorHAnsi"/>
          <w:sz w:val="22"/>
          <w:szCs w:val="22"/>
        </w:rPr>
        <w:t>s</w:t>
      </w:r>
      <w:r w:rsidRPr="00774E3D">
        <w:rPr>
          <w:rFonts w:asciiTheme="minorHAnsi" w:hAnsiTheme="minorHAnsi" w:cstheme="minorHAnsi"/>
          <w:sz w:val="22"/>
          <w:szCs w:val="22"/>
        </w:rPr>
        <w:t xml:space="preserve"> gagnant</w:t>
      </w:r>
      <w:r>
        <w:rPr>
          <w:rFonts w:asciiTheme="minorHAnsi" w:hAnsiTheme="minorHAnsi" w:cstheme="minorHAnsi"/>
          <w:sz w:val="22"/>
          <w:szCs w:val="22"/>
        </w:rPr>
        <w:t>s</w:t>
      </w:r>
      <w:r w:rsidRPr="00774E3D">
        <w:rPr>
          <w:rFonts w:asciiTheme="minorHAnsi" w:hAnsiTheme="minorHAnsi" w:cstheme="minorHAnsi"/>
          <w:sz w:val="22"/>
          <w:szCs w:val="22"/>
        </w:rPr>
        <w:t xml:space="preserve"> ser</w:t>
      </w:r>
      <w:r>
        <w:rPr>
          <w:rFonts w:asciiTheme="minorHAnsi" w:hAnsiTheme="minorHAnsi" w:cstheme="minorHAnsi"/>
          <w:sz w:val="22"/>
          <w:szCs w:val="22"/>
        </w:rPr>
        <w:t>ont</w:t>
      </w:r>
      <w:r w:rsidRPr="00774E3D">
        <w:rPr>
          <w:rFonts w:asciiTheme="minorHAnsi" w:hAnsiTheme="minorHAnsi" w:cstheme="minorHAnsi"/>
          <w:sz w:val="22"/>
          <w:szCs w:val="22"/>
        </w:rPr>
        <w:t xml:space="preserve"> informé</w:t>
      </w:r>
      <w:r>
        <w:rPr>
          <w:rFonts w:asciiTheme="minorHAnsi" w:hAnsiTheme="minorHAnsi" w:cstheme="minorHAnsi"/>
          <w:sz w:val="22"/>
          <w:szCs w:val="22"/>
        </w:rPr>
        <w:t>s</w:t>
      </w:r>
      <w:r w:rsidRPr="00774E3D">
        <w:rPr>
          <w:rFonts w:asciiTheme="minorHAnsi" w:hAnsiTheme="minorHAnsi" w:cstheme="minorHAnsi"/>
          <w:sz w:val="22"/>
          <w:szCs w:val="22"/>
        </w:rPr>
        <w:t xml:space="preserve"> par courrier électronique à l’issue du tirage dans les meilleurs délais</w:t>
      </w:r>
      <w:r w:rsidR="00E41C42">
        <w:rPr>
          <w:rFonts w:asciiTheme="minorHAnsi" w:hAnsiTheme="minorHAnsi" w:cstheme="minorHAnsi"/>
          <w:sz w:val="22"/>
          <w:szCs w:val="22"/>
        </w:rPr>
        <w:t xml:space="preserve"> et au plus tard le 30 avril 2025</w:t>
      </w:r>
      <w:r>
        <w:rPr>
          <w:rFonts w:asciiTheme="minorHAnsi" w:hAnsiTheme="minorHAnsi" w:cstheme="minorHAnsi"/>
          <w:sz w:val="22"/>
          <w:szCs w:val="22"/>
        </w:rPr>
        <w:t xml:space="preserve">. </w:t>
      </w:r>
      <w:r w:rsidR="00DA5A08" w:rsidRPr="00DA5A08">
        <w:rPr>
          <w:rFonts w:asciiTheme="minorHAnsi" w:hAnsiTheme="minorHAnsi" w:cstheme="minorHAnsi"/>
          <w:sz w:val="22"/>
          <w:szCs w:val="22"/>
        </w:rPr>
        <w:t xml:space="preserve">Chaque gagnant disposera de </w:t>
      </w:r>
      <w:r w:rsidR="006E2CB6">
        <w:rPr>
          <w:rFonts w:asciiTheme="minorHAnsi" w:hAnsiTheme="minorHAnsi" w:cstheme="minorHAnsi"/>
          <w:sz w:val="22"/>
          <w:szCs w:val="22"/>
        </w:rPr>
        <w:t>cinq (5) jours ouvrés</w:t>
      </w:r>
      <w:r w:rsidR="00DA5A08" w:rsidRPr="00DA5A08">
        <w:rPr>
          <w:rFonts w:asciiTheme="minorHAnsi" w:hAnsiTheme="minorHAnsi" w:cstheme="minorHAnsi"/>
          <w:sz w:val="22"/>
          <w:szCs w:val="22"/>
        </w:rPr>
        <w:t xml:space="preserve"> pour </w:t>
      </w:r>
      <w:r w:rsidR="00C71F43">
        <w:rPr>
          <w:rFonts w:asciiTheme="minorHAnsi" w:hAnsiTheme="minorHAnsi" w:cstheme="minorHAnsi"/>
          <w:sz w:val="22"/>
          <w:szCs w:val="22"/>
        </w:rPr>
        <w:t xml:space="preserve">accepter </w:t>
      </w:r>
      <w:r w:rsidR="001379BB">
        <w:rPr>
          <w:rFonts w:asciiTheme="minorHAnsi" w:hAnsiTheme="minorHAnsi" w:cstheme="minorHAnsi"/>
          <w:sz w:val="22"/>
          <w:szCs w:val="22"/>
        </w:rPr>
        <w:t>sa dotation</w:t>
      </w:r>
      <w:r w:rsidR="00C71F43">
        <w:rPr>
          <w:rFonts w:asciiTheme="minorHAnsi" w:hAnsiTheme="minorHAnsi" w:cstheme="minorHAnsi"/>
          <w:sz w:val="22"/>
          <w:szCs w:val="22"/>
        </w:rPr>
        <w:t xml:space="preserve"> en répondant au courriel reçu</w:t>
      </w:r>
      <w:r w:rsidR="00DA5A08" w:rsidRPr="00DA5A08">
        <w:rPr>
          <w:rFonts w:asciiTheme="minorHAnsi" w:hAnsiTheme="minorHAnsi" w:cstheme="minorHAnsi"/>
          <w:sz w:val="22"/>
          <w:szCs w:val="22"/>
        </w:rPr>
        <w:t>.</w:t>
      </w:r>
      <w:r w:rsidR="008129FC">
        <w:rPr>
          <w:rFonts w:asciiTheme="minorHAnsi" w:hAnsiTheme="minorHAnsi" w:cstheme="minorHAnsi"/>
          <w:sz w:val="22"/>
          <w:szCs w:val="22"/>
        </w:rPr>
        <w:t xml:space="preserve"> </w:t>
      </w:r>
      <w:r w:rsidR="008129FC" w:rsidRPr="008129FC">
        <w:rPr>
          <w:rFonts w:asciiTheme="minorHAnsi" w:hAnsiTheme="minorHAnsi" w:cstheme="minorHAnsi"/>
          <w:sz w:val="22"/>
          <w:szCs w:val="22"/>
        </w:rPr>
        <w:t xml:space="preserve">Sans réponse de sa part et dépassé le délai de confirmation, </w:t>
      </w:r>
      <w:r w:rsidR="005A071E">
        <w:rPr>
          <w:rFonts w:asciiTheme="minorHAnsi" w:hAnsiTheme="minorHAnsi" w:cstheme="minorHAnsi"/>
          <w:sz w:val="22"/>
          <w:szCs w:val="22"/>
        </w:rPr>
        <w:t>sa dotation</w:t>
      </w:r>
      <w:r w:rsidR="008129FC" w:rsidRPr="008129FC">
        <w:rPr>
          <w:rFonts w:asciiTheme="minorHAnsi" w:hAnsiTheme="minorHAnsi" w:cstheme="minorHAnsi"/>
          <w:sz w:val="22"/>
          <w:szCs w:val="22"/>
        </w:rPr>
        <w:t xml:space="preserve"> lui sera de plein droit retiré</w:t>
      </w:r>
      <w:r w:rsidR="005A071E">
        <w:rPr>
          <w:rFonts w:asciiTheme="minorHAnsi" w:hAnsiTheme="minorHAnsi" w:cstheme="minorHAnsi"/>
          <w:sz w:val="22"/>
          <w:szCs w:val="22"/>
        </w:rPr>
        <w:t>e</w:t>
      </w:r>
      <w:r w:rsidR="008129FC" w:rsidRPr="008129FC">
        <w:rPr>
          <w:rFonts w:asciiTheme="minorHAnsi" w:hAnsiTheme="minorHAnsi" w:cstheme="minorHAnsi"/>
          <w:sz w:val="22"/>
          <w:szCs w:val="22"/>
        </w:rPr>
        <w:t xml:space="preserve"> et attribué</w:t>
      </w:r>
      <w:r w:rsidR="005A071E">
        <w:rPr>
          <w:rFonts w:asciiTheme="minorHAnsi" w:hAnsiTheme="minorHAnsi" w:cstheme="minorHAnsi"/>
          <w:sz w:val="22"/>
          <w:szCs w:val="22"/>
        </w:rPr>
        <w:t>e</w:t>
      </w:r>
      <w:r w:rsidR="008129FC" w:rsidRPr="008129FC">
        <w:rPr>
          <w:rFonts w:asciiTheme="minorHAnsi" w:hAnsiTheme="minorHAnsi" w:cstheme="minorHAnsi"/>
          <w:sz w:val="22"/>
          <w:szCs w:val="22"/>
        </w:rPr>
        <w:t xml:space="preserve"> à un autre gagnant par nouveau tirage au sort, réalisé dans les mêmes conditions.</w:t>
      </w:r>
    </w:p>
    <w:p w14:paraId="1D7049FF" w14:textId="77777777" w:rsidR="00DA5A08" w:rsidRDefault="00DA5A08" w:rsidP="003F4654">
      <w:pPr>
        <w:pStyle w:val="Default"/>
        <w:jc w:val="both"/>
        <w:rPr>
          <w:rFonts w:asciiTheme="minorHAnsi" w:hAnsiTheme="minorHAnsi" w:cstheme="minorHAnsi"/>
          <w:sz w:val="22"/>
          <w:szCs w:val="22"/>
        </w:rPr>
      </w:pPr>
    </w:p>
    <w:p w14:paraId="498C34F8" w14:textId="4FC1F25D" w:rsidR="00EB2EC1" w:rsidRDefault="00EB2EC1" w:rsidP="00EB2EC1">
      <w:pPr>
        <w:pStyle w:val="Default"/>
        <w:jc w:val="both"/>
        <w:rPr>
          <w:rFonts w:asciiTheme="minorHAnsi" w:hAnsiTheme="minorHAnsi" w:cstheme="minorHAnsi"/>
          <w:sz w:val="22"/>
          <w:szCs w:val="22"/>
        </w:rPr>
      </w:pPr>
      <w:r w:rsidRPr="00EB2EC1">
        <w:rPr>
          <w:rFonts w:asciiTheme="minorHAnsi" w:hAnsiTheme="minorHAnsi" w:cstheme="minorHAnsi"/>
          <w:sz w:val="22"/>
          <w:szCs w:val="22"/>
        </w:rPr>
        <w:t>La Société Organisatrice ne saurait voir sa responsabilité engagée du fait de l'impossibilité de contacter un gagnant</w:t>
      </w:r>
      <w:r>
        <w:rPr>
          <w:rFonts w:asciiTheme="minorHAnsi" w:hAnsiTheme="minorHAnsi" w:cstheme="minorHAnsi"/>
          <w:sz w:val="22"/>
          <w:szCs w:val="22"/>
        </w:rPr>
        <w:t xml:space="preserve">, notamment dans l’hypothèse où l’un des gagnants ne ferait plus partie des effectifs des </w:t>
      </w:r>
      <w:r w:rsidRPr="00EB2EC1">
        <w:rPr>
          <w:rFonts w:asciiTheme="minorHAnsi" w:hAnsiTheme="minorHAnsi" w:cstheme="minorHAnsi"/>
          <w:sz w:val="22"/>
          <w:szCs w:val="22"/>
        </w:rPr>
        <w:t>cinq membres fondateurs de Wewise (</w:t>
      </w:r>
      <w:proofErr w:type="spellStart"/>
      <w:r w:rsidRPr="00EB2EC1">
        <w:rPr>
          <w:rFonts w:asciiTheme="minorHAnsi" w:hAnsiTheme="minorHAnsi" w:cstheme="minorHAnsi"/>
          <w:sz w:val="22"/>
          <w:szCs w:val="22"/>
        </w:rPr>
        <w:t>Solewa</w:t>
      </w:r>
      <w:proofErr w:type="spellEnd"/>
      <w:r w:rsidRPr="00EB2EC1">
        <w:rPr>
          <w:rFonts w:asciiTheme="minorHAnsi" w:hAnsiTheme="minorHAnsi" w:cstheme="minorHAnsi"/>
          <w:sz w:val="22"/>
          <w:szCs w:val="22"/>
        </w:rPr>
        <w:t xml:space="preserve">, </w:t>
      </w:r>
      <w:proofErr w:type="spellStart"/>
      <w:r w:rsidRPr="00EB2EC1">
        <w:rPr>
          <w:rFonts w:asciiTheme="minorHAnsi" w:hAnsiTheme="minorHAnsi" w:cstheme="minorHAnsi"/>
          <w:sz w:val="22"/>
          <w:szCs w:val="22"/>
        </w:rPr>
        <w:t>Soltéa</w:t>
      </w:r>
      <w:proofErr w:type="spellEnd"/>
      <w:r w:rsidRPr="00EB2EC1">
        <w:rPr>
          <w:rFonts w:asciiTheme="minorHAnsi" w:hAnsiTheme="minorHAnsi" w:cstheme="minorHAnsi"/>
          <w:sz w:val="22"/>
          <w:szCs w:val="22"/>
        </w:rPr>
        <w:t xml:space="preserve">, Sys </w:t>
      </w:r>
      <w:proofErr w:type="spellStart"/>
      <w:r w:rsidRPr="00EB2EC1">
        <w:rPr>
          <w:rFonts w:asciiTheme="minorHAnsi" w:hAnsiTheme="minorHAnsi" w:cstheme="minorHAnsi"/>
          <w:sz w:val="22"/>
          <w:szCs w:val="22"/>
        </w:rPr>
        <w:t>EnR</w:t>
      </w:r>
      <w:proofErr w:type="spellEnd"/>
      <w:r w:rsidRPr="00EB2EC1">
        <w:rPr>
          <w:rFonts w:asciiTheme="minorHAnsi" w:hAnsiTheme="minorHAnsi" w:cstheme="minorHAnsi"/>
          <w:sz w:val="22"/>
          <w:szCs w:val="22"/>
        </w:rPr>
        <w:t xml:space="preserve">, </w:t>
      </w:r>
      <w:proofErr w:type="spellStart"/>
      <w:r w:rsidRPr="00EB2EC1">
        <w:rPr>
          <w:rFonts w:asciiTheme="minorHAnsi" w:hAnsiTheme="minorHAnsi" w:cstheme="minorHAnsi"/>
          <w:sz w:val="22"/>
          <w:szCs w:val="22"/>
        </w:rPr>
        <w:t>O’SitOiT</w:t>
      </w:r>
      <w:proofErr w:type="spellEnd"/>
      <w:r w:rsidRPr="00EB2EC1">
        <w:rPr>
          <w:rFonts w:asciiTheme="minorHAnsi" w:hAnsiTheme="minorHAnsi" w:cstheme="minorHAnsi"/>
          <w:sz w:val="22"/>
          <w:szCs w:val="22"/>
        </w:rPr>
        <w:t>, Acteam Enr)</w:t>
      </w:r>
      <w:r>
        <w:rPr>
          <w:rFonts w:asciiTheme="minorHAnsi" w:hAnsiTheme="minorHAnsi" w:cstheme="minorHAnsi"/>
          <w:sz w:val="22"/>
          <w:szCs w:val="22"/>
        </w:rPr>
        <w:t xml:space="preserve"> ou de la société BUTAGAZ</w:t>
      </w:r>
      <w:r w:rsidRPr="00EB2EC1">
        <w:rPr>
          <w:rFonts w:asciiTheme="minorHAnsi" w:hAnsiTheme="minorHAnsi" w:cstheme="minorHAnsi"/>
          <w:sz w:val="22"/>
          <w:szCs w:val="22"/>
        </w:rPr>
        <w:t>.</w:t>
      </w:r>
      <w:r w:rsidR="005A071E">
        <w:rPr>
          <w:rFonts w:asciiTheme="minorHAnsi" w:hAnsiTheme="minorHAnsi" w:cstheme="minorHAnsi"/>
          <w:sz w:val="22"/>
          <w:szCs w:val="22"/>
        </w:rPr>
        <w:t xml:space="preserve"> </w:t>
      </w:r>
    </w:p>
    <w:p w14:paraId="5E0B659B" w14:textId="77777777" w:rsidR="00FC65A4" w:rsidRDefault="00FC65A4" w:rsidP="003F4654">
      <w:pPr>
        <w:pStyle w:val="Default"/>
        <w:jc w:val="both"/>
        <w:rPr>
          <w:rFonts w:asciiTheme="minorHAnsi" w:hAnsiTheme="minorHAnsi" w:cstheme="minorHAnsi"/>
          <w:sz w:val="22"/>
          <w:szCs w:val="22"/>
        </w:rPr>
      </w:pPr>
    </w:p>
    <w:p w14:paraId="3843BDA5" w14:textId="77777777" w:rsidR="00E41C42" w:rsidRDefault="00E41C42" w:rsidP="003F4654">
      <w:pPr>
        <w:pStyle w:val="Default"/>
        <w:jc w:val="both"/>
        <w:rPr>
          <w:rFonts w:asciiTheme="minorHAnsi" w:hAnsiTheme="minorHAnsi" w:cstheme="minorHAnsi"/>
          <w:sz w:val="22"/>
          <w:szCs w:val="22"/>
        </w:rPr>
      </w:pPr>
    </w:p>
    <w:p w14:paraId="71AADF56" w14:textId="77777777" w:rsidR="00E41C42" w:rsidRDefault="00E41C42" w:rsidP="003F4654">
      <w:pPr>
        <w:pStyle w:val="Default"/>
        <w:jc w:val="both"/>
        <w:rPr>
          <w:rFonts w:asciiTheme="minorHAnsi" w:hAnsiTheme="minorHAnsi" w:cstheme="minorHAnsi"/>
          <w:sz w:val="22"/>
          <w:szCs w:val="22"/>
        </w:rPr>
      </w:pPr>
    </w:p>
    <w:p w14:paraId="70B9D12B" w14:textId="02221C78" w:rsidR="00FC65A4" w:rsidRDefault="00FC65A4" w:rsidP="003F4654">
      <w:pPr>
        <w:pStyle w:val="Default"/>
        <w:jc w:val="both"/>
        <w:rPr>
          <w:rFonts w:asciiTheme="minorHAnsi" w:hAnsiTheme="minorHAnsi" w:cstheme="minorHAnsi"/>
          <w:sz w:val="22"/>
          <w:szCs w:val="22"/>
        </w:rPr>
      </w:pPr>
      <w:r>
        <w:rPr>
          <w:rFonts w:asciiTheme="minorHAnsi" w:hAnsiTheme="minorHAnsi" w:cstheme="minorHAnsi"/>
          <w:sz w:val="22"/>
          <w:szCs w:val="22"/>
        </w:rPr>
        <w:t>Les points seront comptabilisés ainsi :</w:t>
      </w:r>
    </w:p>
    <w:p w14:paraId="7F205D5A" w14:textId="73D63B72" w:rsidR="00FC65A4" w:rsidRDefault="00FC65A4" w:rsidP="00FC65A4">
      <w:pPr>
        <w:pStyle w:val="Default"/>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Pour les questions 1 à 7, chaque bonne réponse rapportera un (1) point au </w:t>
      </w:r>
      <w:r w:rsidR="00FB56C1">
        <w:rPr>
          <w:rFonts w:asciiTheme="minorHAnsi" w:hAnsiTheme="minorHAnsi" w:cstheme="minorHAnsi"/>
          <w:sz w:val="22"/>
          <w:szCs w:val="22"/>
        </w:rPr>
        <w:t>P</w:t>
      </w:r>
      <w:r>
        <w:rPr>
          <w:rFonts w:asciiTheme="minorHAnsi" w:hAnsiTheme="minorHAnsi" w:cstheme="minorHAnsi"/>
          <w:sz w:val="22"/>
          <w:szCs w:val="22"/>
        </w:rPr>
        <w:t>articipant</w:t>
      </w:r>
    </w:p>
    <w:p w14:paraId="3D725E70" w14:textId="33E33F32" w:rsidR="00FC65A4" w:rsidRPr="00974FD9" w:rsidRDefault="00FC65A4" w:rsidP="00FC65A4">
      <w:pPr>
        <w:pStyle w:val="Default"/>
        <w:numPr>
          <w:ilvl w:val="0"/>
          <w:numId w:val="3"/>
        </w:numPr>
        <w:jc w:val="both"/>
        <w:rPr>
          <w:rFonts w:asciiTheme="minorHAnsi" w:hAnsiTheme="minorHAnsi" w:cstheme="minorHAnsi"/>
          <w:sz w:val="22"/>
          <w:szCs w:val="22"/>
        </w:rPr>
      </w:pPr>
      <w:r w:rsidRPr="00974FD9">
        <w:rPr>
          <w:rFonts w:asciiTheme="minorHAnsi" w:hAnsiTheme="minorHAnsi" w:cstheme="minorHAnsi"/>
          <w:sz w:val="22"/>
          <w:szCs w:val="22"/>
        </w:rPr>
        <w:t>Pour la question 8 (correspondant au pronostic sur le nombre de jours que mettra Fabrice Amedeo à boucler le Vendée Globe)</w:t>
      </w:r>
      <w:r w:rsidR="00A740F5" w:rsidRPr="00974FD9">
        <w:rPr>
          <w:rFonts w:asciiTheme="minorHAnsi" w:hAnsiTheme="minorHAnsi" w:cstheme="minorHAnsi"/>
          <w:sz w:val="22"/>
          <w:szCs w:val="22"/>
        </w:rPr>
        <w:t> :</w:t>
      </w:r>
    </w:p>
    <w:p w14:paraId="3E9CBDBC" w14:textId="2AC5D30B" w:rsidR="00A740F5" w:rsidRDefault="005D2AEE" w:rsidP="00A740F5">
      <w:pPr>
        <w:pStyle w:val="Default"/>
        <w:numPr>
          <w:ilvl w:val="1"/>
          <w:numId w:val="3"/>
        </w:numPr>
        <w:jc w:val="both"/>
        <w:rPr>
          <w:rFonts w:asciiTheme="minorHAnsi" w:hAnsiTheme="minorHAnsi" w:cstheme="minorHAnsi"/>
          <w:sz w:val="22"/>
          <w:szCs w:val="22"/>
        </w:rPr>
      </w:pPr>
      <w:r>
        <w:rPr>
          <w:rFonts w:asciiTheme="minorHAnsi" w:hAnsiTheme="minorHAnsi" w:cstheme="minorHAnsi"/>
          <w:sz w:val="22"/>
          <w:szCs w:val="22"/>
        </w:rPr>
        <w:t>Si l</w:t>
      </w:r>
      <w:r w:rsidR="00435DC1">
        <w:rPr>
          <w:rFonts w:asciiTheme="minorHAnsi" w:hAnsiTheme="minorHAnsi" w:cstheme="minorHAnsi"/>
          <w:sz w:val="22"/>
          <w:szCs w:val="22"/>
        </w:rPr>
        <w:t>e</w:t>
      </w:r>
      <w:r>
        <w:rPr>
          <w:rFonts w:asciiTheme="minorHAnsi" w:hAnsiTheme="minorHAnsi" w:cstheme="minorHAnsi"/>
          <w:sz w:val="22"/>
          <w:szCs w:val="22"/>
        </w:rPr>
        <w:t xml:space="preserve"> </w:t>
      </w:r>
      <w:r w:rsidR="00817EE0">
        <w:rPr>
          <w:rFonts w:asciiTheme="minorHAnsi" w:hAnsiTheme="minorHAnsi" w:cstheme="minorHAnsi"/>
          <w:sz w:val="22"/>
          <w:szCs w:val="22"/>
        </w:rPr>
        <w:t>P</w:t>
      </w:r>
      <w:r>
        <w:rPr>
          <w:rFonts w:asciiTheme="minorHAnsi" w:hAnsiTheme="minorHAnsi" w:cstheme="minorHAnsi"/>
          <w:sz w:val="22"/>
          <w:szCs w:val="22"/>
        </w:rPr>
        <w:t xml:space="preserve">articipant à pronostiquer le </w:t>
      </w:r>
      <w:r w:rsidR="00435DC1">
        <w:rPr>
          <w:rFonts w:asciiTheme="minorHAnsi" w:hAnsiTheme="minorHAnsi" w:cstheme="minorHAnsi"/>
          <w:sz w:val="22"/>
          <w:szCs w:val="22"/>
        </w:rPr>
        <w:t>nombre exact de jours, il remporte</w:t>
      </w:r>
      <w:r w:rsidR="00817EE0">
        <w:rPr>
          <w:rFonts w:asciiTheme="minorHAnsi" w:hAnsiTheme="minorHAnsi" w:cstheme="minorHAnsi"/>
          <w:sz w:val="22"/>
          <w:szCs w:val="22"/>
        </w:rPr>
        <w:t>ra</w:t>
      </w:r>
      <w:r w:rsidR="00435DC1">
        <w:rPr>
          <w:rFonts w:asciiTheme="minorHAnsi" w:hAnsiTheme="minorHAnsi" w:cstheme="minorHAnsi"/>
          <w:sz w:val="22"/>
          <w:szCs w:val="22"/>
        </w:rPr>
        <w:t xml:space="preserve"> </w:t>
      </w:r>
      <w:r w:rsidR="00817EE0">
        <w:rPr>
          <w:rFonts w:asciiTheme="minorHAnsi" w:hAnsiTheme="minorHAnsi" w:cstheme="minorHAnsi"/>
          <w:sz w:val="22"/>
          <w:szCs w:val="22"/>
        </w:rPr>
        <w:t>cinq (</w:t>
      </w:r>
      <w:r w:rsidR="00435DC1">
        <w:rPr>
          <w:rFonts w:asciiTheme="minorHAnsi" w:hAnsiTheme="minorHAnsi" w:cstheme="minorHAnsi"/>
          <w:sz w:val="22"/>
          <w:szCs w:val="22"/>
        </w:rPr>
        <w:t>5</w:t>
      </w:r>
      <w:r w:rsidR="00817EE0">
        <w:rPr>
          <w:rFonts w:asciiTheme="minorHAnsi" w:hAnsiTheme="minorHAnsi" w:cstheme="minorHAnsi"/>
          <w:sz w:val="22"/>
          <w:szCs w:val="22"/>
        </w:rPr>
        <w:t>)</w:t>
      </w:r>
      <w:r w:rsidR="00435DC1">
        <w:rPr>
          <w:rFonts w:asciiTheme="minorHAnsi" w:hAnsiTheme="minorHAnsi" w:cstheme="minorHAnsi"/>
          <w:sz w:val="22"/>
          <w:szCs w:val="22"/>
        </w:rPr>
        <w:t xml:space="preserve"> points</w:t>
      </w:r>
      <w:r w:rsidR="003E7B51">
        <w:rPr>
          <w:rFonts w:asciiTheme="minorHAnsi" w:hAnsiTheme="minorHAnsi" w:cstheme="minorHAnsi"/>
          <w:sz w:val="22"/>
          <w:szCs w:val="22"/>
        </w:rPr>
        <w:t> ;</w:t>
      </w:r>
    </w:p>
    <w:p w14:paraId="738785FE" w14:textId="4C78E34F" w:rsidR="00435DC1" w:rsidRDefault="00435DC1" w:rsidP="00A740F5">
      <w:pPr>
        <w:pStyle w:val="Default"/>
        <w:numPr>
          <w:ilvl w:val="1"/>
          <w:numId w:val="3"/>
        </w:numPr>
        <w:jc w:val="both"/>
        <w:rPr>
          <w:rFonts w:asciiTheme="minorHAnsi" w:hAnsiTheme="minorHAnsi" w:cstheme="minorHAnsi"/>
          <w:sz w:val="22"/>
          <w:szCs w:val="22"/>
        </w:rPr>
      </w:pPr>
      <w:r>
        <w:rPr>
          <w:rFonts w:asciiTheme="minorHAnsi" w:hAnsiTheme="minorHAnsi" w:cstheme="minorHAnsi"/>
          <w:sz w:val="22"/>
          <w:szCs w:val="22"/>
        </w:rPr>
        <w:t xml:space="preserve">Si </w:t>
      </w:r>
      <w:r w:rsidR="00FF5DE7">
        <w:rPr>
          <w:rFonts w:asciiTheme="minorHAnsi" w:hAnsiTheme="minorHAnsi" w:cstheme="minorHAnsi"/>
          <w:sz w:val="22"/>
          <w:szCs w:val="22"/>
        </w:rPr>
        <w:t xml:space="preserve">l’écart entre </w:t>
      </w:r>
      <w:r>
        <w:rPr>
          <w:rFonts w:asciiTheme="minorHAnsi" w:hAnsiTheme="minorHAnsi" w:cstheme="minorHAnsi"/>
          <w:sz w:val="22"/>
          <w:szCs w:val="22"/>
        </w:rPr>
        <w:t>le p</w:t>
      </w:r>
      <w:r w:rsidR="007D0851">
        <w:rPr>
          <w:rFonts w:asciiTheme="minorHAnsi" w:hAnsiTheme="minorHAnsi" w:cstheme="minorHAnsi"/>
          <w:sz w:val="22"/>
          <w:szCs w:val="22"/>
        </w:rPr>
        <w:t xml:space="preserve">ronostic du </w:t>
      </w:r>
      <w:r w:rsidR="00817EE0">
        <w:rPr>
          <w:rFonts w:asciiTheme="minorHAnsi" w:hAnsiTheme="minorHAnsi" w:cstheme="minorHAnsi"/>
          <w:sz w:val="22"/>
          <w:szCs w:val="22"/>
        </w:rPr>
        <w:t>P</w:t>
      </w:r>
      <w:r w:rsidR="007D0851">
        <w:rPr>
          <w:rFonts w:asciiTheme="minorHAnsi" w:hAnsiTheme="minorHAnsi" w:cstheme="minorHAnsi"/>
          <w:sz w:val="22"/>
          <w:szCs w:val="22"/>
        </w:rPr>
        <w:t>articipan</w:t>
      </w:r>
      <w:r w:rsidR="00FF5DE7">
        <w:rPr>
          <w:rFonts w:asciiTheme="minorHAnsi" w:hAnsiTheme="minorHAnsi" w:cstheme="minorHAnsi"/>
          <w:sz w:val="22"/>
          <w:szCs w:val="22"/>
        </w:rPr>
        <w:t>t et l</w:t>
      </w:r>
      <w:r w:rsidR="00DA1B4E">
        <w:rPr>
          <w:rFonts w:asciiTheme="minorHAnsi" w:hAnsiTheme="minorHAnsi" w:cstheme="minorHAnsi"/>
          <w:sz w:val="22"/>
          <w:szCs w:val="22"/>
        </w:rPr>
        <w:t>a bonne réponse est d</w:t>
      </w:r>
      <w:r w:rsidR="00817EE0">
        <w:rPr>
          <w:rFonts w:asciiTheme="minorHAnsi" w:hAnsiTheme="minorHAnsi" w:cstheme="minorHAnsi"/>
          <w:sz w:val="22"/>
          <w:szCs w:val="22"/>
        </w:rPr>
        <w:t>’un (</w:t>
      </w:r>
      <w:r w:rsidR="00DA1B4E">
        <w:rPr>
          <w:rFonts w:asciiTheme="minorHAnsi" w:hAnsiTheme="minorHAnsi" w:cstheme="minorHAnsi"/>
          <w:sz w:val="22"/>
          <w:szCs w:val="22"/>
        </w:rPr>
        <w:t>1</w:t>
      </w:r>
      <w:r w:rsidR="00817EE0">
        <w:rPr>
          <w:rFonts w:asciiTheme="minorHAnsi" w:hAnsiTheme="minorHAnsi" w:cstheme="minorHAnsi"/>
          <w:sz w:val="22"/>
          <w:szCs w:val="22"/>
        </w:rPr>
        <w:t>)</w:t>
      </w:r>
      <w:r w:rsidR="00DA1B4E">
        <w:rPr>
          <w:rFonts w:asciiTheme="minorHAnsi" w:hAnsiTheme="minorHAnsi" w:cstheme="minorHAnsi"/>
          <w:sz w:val="22"/>
          <w:szCs w:val="22"/>
        </w:rPr>
        <w:t xml:space="preserve"> jour, il remporte</w:t>
      </w:r>
      <w:r w:rsidR="00817EE0">
        <w:rPr>
          <w:rFonts w:asciiTheme="minorHAnsi" w:hAnsiTheme="minorHAnsi" w:cstheme="minorHAnsi"/>
          <w:sz w:val="22"/>
          <w:szCs w:val="22"/>
        </w:rPr>
        <w:t>ra</w:t>
      </w:r>
      <w:r w:rsidR="00DA1B4E">
        <w:rPr>
          <w:rFonts w:asciiTheme="minorHAnsi" w:hAnsiTheme="minorHAnsi" w:cstheme="minorHAnsi"/>
          <w:sz w:val="22"/>
          <w:szCs w:val="22"/>
        </w:rPr>
        <w:t xml:space="preserve"> </w:t>
      </w:r>
      <w:r w:rsidR="00817EE0">
        <w:rPr>
          <w:rFonts w:asciiTheme="minorHAnsi" w:hAnsiTheme="minorHAnsi" w:cstheme="minorHAnsi"/>
          <w:sz w:val="22"/>
          <w:szCs w:val="22"/>
        </w:rPr>
        <w:t>quatre (</w:t>
      </w:r>
      <w:r w:rsidR="00DA1B4E">
        <w:rPr>
          <w:rFonts w:asciiTheme="minorHAnsi" w:hAnsiTheme="minorHAnsi" w:cstheme="minorHAnsi"/>
          <w:sz w:val="22"/>
          <w:szCs w:val="22"/>
        </w:rPr>
        <w:t>4</w:t>
      </w:r>
      <w:r w:rsidR="00817EE0">
        <w:rPr>
          <w:rFonts w:asciiTheme="minorHAnsi" w:hAnsiTheme="minorHAnsi" w:cstheme="minorHAnsi"/>
          <w:sz w:val="22"/>
          <w:szCs w:val="22"/>
        </w:rPr>
        <w:t>)</w:t>
      </w:r>
      <w:r w:rsidR="00DA1B4E">
        <w:rPr>
          <w:rFonts w:asciiTheme="minorHAnsi" w:hAnsiTheme="minorHAnsi" w:cstheme="minorHAnsi"/>
          <w:sz w:val="22"/>
          <w:szCs w:val="22"/>
        </w:rPr>
        <w:t xml:space="preserve"> points</w:t>
      </w:r>
      <w:r w:rsidR="003E7B51">
        <w:rPr>
          <w:rFonts w:asciiTheme="minorHAnsi" w:hAnsiTheme="minorHAnsi" w:cstheme="minorHAnsi"/>
          <w:sz w:val="22"/>
          <w:szCs w:val="22"/>
        </w:rPr>
        <w:t> ;</w:t>
      </w:r>
    </w:p>
    <w:p w14:paraId="0900A224" w14:textId="4E6BAFB3" w:rsidR="00DA1B4E" w:rsidRDefault="00DA1B4E" w:rsidP="00DA1B4E">
      <w:pPr>
        <w:pStyle w:val="Default"/>
        <w:numPr>
          <w:ilvl w:val="1"/>
          <w:numId w:val="3"/>
        </w:numPr>
        <w:jc w:val="both"/>
        <w:rPr>
          <w:rFonts w:asciiTheme="minorHAnsi" w:hAnsiTheme="minorHAnsi" w:cstheme="minorHAnsi"/>
          <w:sz w:val="22"/>
          <w:szCs w:val="22"/>
        </w:rPr>
      </w:pPr>
      <w:r>
        <w:rPr>
          <w:rFonts w:asciiTheme="minorHAnsi" w:hAnsiTheme="minorHAnsi" w:cstheme="minorHAnsi"/>
          <w:sz w:val="22"/>
          <w:szCs w:val="22"/>
        </w:rPr>
        <w:t xml:space="preserve">Si l’écart entre le pronostic du </w:t>
      </w:r>
      <w:r w:rsidR="00817EE0">
        <w:rPr>
          <w:rFonts w:asciiTheme="minorHAnsi" w:hAnsiTheme="minorHAnsi" w:cstheme="minorHAnsi"/>
          <w:sz w:val="22"/>
          <w:szCs w:val="22"/>
        </w:rPr>
        <w:t>P</w:t>
      </w:r>
      <w:r>
        <w:rPr>
          <w:rFonts w:asciiTheme="minorHAnsi" w:hAnsiTheme="minorHAnsi" w:cstheme="minorHAnsi"/>
          <w:sz w:val="22"/>
          <w:szCs w:val="22"/>
        </w:rPr>
        <w:t xml:space="preserve">articipant et la bonne réponse est de </w:t>
      </w:r>
      <w:r w:rsidR="00817EE0">
        <w:rPr>
          <w:rFonts w:asciiTheme="minorHAnsi" w:hAnsiTheme="minorHAnsi" w:cstheme="minorHAnsi"/>
          <w:sz w:val="22"/>
          <w:szCs w:val="22"/>
        </w:rPr>
        <w:t>deux (</w:t>
      </w:r>
      <w:r>
        <w:rPr>
          <w:rFonts w:asciiTheme="minorHAnsi" w:hAnsiTheme="minorHAnsi" w:cstheme="minorHAnsi"/>
          <w:sz w:val="22"/>
          <w:szCs w:val="22"/>
        </w:rPr>
        <w:t>2</w:t>
      </w:r>
      <w:r w:rsidR="00817EE0">
        <w:rPr>
          <w:rFonts w:asciiTheme="minorHAnsi" w:hAnsiTheme="minorHAnsi" w:cstheme="minorHAnsi"/>
          <w:sz w:val="22"/>
          <w:szCs w:val="22"/>
        </w:rPr>
        <w:t>)</w:t>
      </w:r>
      <w:r>
        <w:rPr>
          <w:rFonts w:asciiTheme="minorHAnsi" w:hAnsiTheme="minorHAnsi" w:cstheme="minorHAnsi"/>
          <w:sz w:val="22"/>
          <w:szCs w:val="22"/>
        </w:rPr>
        <w:t xml:space="preserve"> jours, il remporte</w:t>
      </w:r>
      <w:r w:rsidR="00817EE0">
        <w:rPr>
          <w:rFonts w:asciiTheme="minorHAnsi" w:hAnsiTheme="minorHAnsi" w:cstheme="minorHAnsi"/>
          <w:sz w:val="22"/>
          <w:szCs w:val="22"/>
        </w:rPr>
        <w:t>ra</w:t>
      </w:r>
      <w:r>
        <w:rPr>
          <w:rFonts w:asciiTheme="minorHAnsi" w:hAnsiTheme="minorHAnsi" w:cstheme="minorHAnsi"/>
          <w:sz w:val="22"/>
          <w:szCs w:val="22"/>
        </w:rPr>
        <w:t xml:space="preserve"> </w:t>
      </w:r>
      <w:r w:rsidR="00817EE0">
        <w:rPr>
          <w:rFonts w:asciiTheme="minorHAnsi" w:hAnsiTheme="minorHAnsi" w:cstheme="minorHAnsi"/>
          <w:sz w:val="22"/>
          <w:szCs w:val="22"/>
        </w:rPr>
        <w:t>trois (</w:t>
      </w:r>
      <w:r>
        <w:rPr>
          <w:rFonts w:asciiTheme="minorHAnsi" w:hAnsiTheme="minorHAnsi" w:cstheme="minorHAnsi"/>
          <w:sz w:val="22"/>
          <w:szCs w:val="22"/>
        </w:rPr>
        <w:t>3</w:t>
      </w:r>
      <w:r w:rsidR="00817EE0">
        <w:rPr>
          <w:rFonts w:asciiTheme="minorHAnsi" w:hAnsiTheme="minorHAnsi" w:cstheme="minorHAnsi"/>
          <w:sz w:val="22"/>
          <w:szCs w:val="22"/>
        </w:rPr>
        <w:t>)</w:t>
      </w:r>
      <w:r>
        <w:rPr>
          <w:rFonts w:asciiTheme="minorHAnsi" w:hAnsiTheme="minorHAnsi" w:cstheme="minorHAnsi"/>
          <w:sz w:val="22"/>
          <w:szCs w:val="22"/>
        </w:rPr>
        <w:t xml:space="preserve"> points</w:t>
      </w:r>
      <w:r w:rsidR="003E7B51">
        <w:rPr>
          <w:rFonts w:asciiTheme="minorHAnsi" w:hAnsiTheme="minorHAnsi" w:cstheme="minorHAnsi"/>
          <w:sz w:val="22"/>
          <w:szCs w:val="22"/>
        </w:rPr>
        <w:t> ;</w:t>
      </w:r>
    </w:p>
    <w:p w14:paraId="649295B0" w14:textId="660F0BD5" w:rsidR="00DA1B4E" w:rsidRDefault="00DA1B4E" w:rsidP="00DA1B4E">
      <w:pPr>
        <w:pStyle w:val="Default"/>
        <w:numPr>
          <w:ilvl w:val="1"/>
          <w:numId w:val="3"/>
        </w:numPr>
        <w:jc w:val="both"/>
        <w:rPr>
          <w:rFonts w:asciiTheme="minorHAnsi" w:hAnsiTheme="minorHAnsi" w:cstheme="minorHAnsi"/>
          <w:sz w:val="22"/>
          <w:szCs w:val="22"/>
        </w:rPr>
      </w:pPr>
      <w:r>
        <w:rPr>
          <w:rFonts w:asciiTheme="minorHAnsi" w:hAnsiTheme="minorHAnsi" w:cstheme="minorHAnsi"/>
          <w:sz w:val="22"/>
          <w:szCs w:val="22"/>
        </w:rPr>
        <w:t xml:space="preserve">Si l’écart entre le pronostic du </w:t>
      </w:r>
      <w:r w:rsidR="00817EE0">
        <w:rPr>
          <w:rFonts w:asciiTheme="minorHAnsi" w:hAnsiTheme="minorHAnsi" w:cstheme="minorHAnsi"/>
          <w:sz w:val="22"/>
          <w:szCs w:val="22"/>
        </w:rPr>
        <w:t>P</w:t>
      </w:r>
      <w:r>
        <w:rPr>
          <w:rFonts w:asciiTheme="minorHAnsi" w:hAnsiTheme="minorHAnsi" w:cstheme="minorHAnsi"/>
          <w:sz w:val="22"/>
          <w:szCs w:val="22"/>
        </w:rPr>
        <w:t xml:space="preserve">articipant et la bonne réponse est de </w:t>
      </w:r>
      <w:r w:rsidR="00817EE0">
        <w:rPr>
          <w:rFonts w:asciiTheme="minorHAnsi" w:hAnsiTheme="minorHAnsi" w:cstheme="minorHAnsi"/>
          <w:sz w:val="22"/>
          <w:szCs w:val="22"/>
        </w:rPr>
        <w:t>trois (</w:t>
      </w:r>
      <w:r w:rsidR="00A13080">
        <w:rPr>
          <w:rFonts w:asciiTheme="minorHAnsi" w:hAnsiTheme="minorHAnsi" w:cstheme="minorHAnsi"/>
          <w:sz w:val="22"/>
          <w:szCs w:val="22"/>
        </w:rPr>
        <w:t>3</w:t>
      </w:r>
      <w:r w:rsidR="00817EE0">
        <w:rPr>
          <w:rFonts w:asciiTheme="minorHAnsi" w:hAnsiTheme="minorHAnsi" w:cstheme="minorHAnsi"/>
          <w:sz w:val="22"/>
          <w:szCs w:val="22"/>
        </w:rPr>
        <w:t>)</w:t>
      </w:r>
      <w:r>
        <w:rPr>
          <w:rFonts w:asciiTheme="minorHAnsi" w:hAnsiTheme="minorHAnsi" w:cstheme="minorHAnsi"/>
          <w:sz w:val="22"/>
          <w:szCs w:val="22"/>
        </w:rPr>
        <w:t xml:space="preserve"> jour</w:t>
      </w:r>
      <w:r w:rsidR="00A13080">
        <w:rPr>
          <w:rFonts w:asciiTheme="minorHAnsi" w:hAnsiTheme="minorHAnsi" w:cstheme="minorHAnsi"/>
          <w:sz w:val="22"/>
          <w:szCs w:val="22"/>
        </w:rPr>
        <w:t>s</w:t>
      </w:r>
      <w:r>
        <w:rPr>
          <w:rFonts w:asciiTheme="minorHAnsi" w:hAnsiTheme="minorHAnsi" w:cstheme="minorHAnsi"/>
          <w:sz w:val="22"/>
          <w:szCs w:val="22"/>
        </w:rPr>
        <w:t>, il remporte</w:t>
      </w:r>
      <w:r w:rsidR="00817EE0">
        <w:rPr>
          <w:rFonts w:asciiTheme="minorHAnsi" w:hAnsiTheme="minorHAnsi" w:cstheme="minorHAnsi"/>
          <w:sz w:val="22"/>
          <w:szCs w:val="22"/>
        </w:rPr>
        <w:t>ra</w:t>
      </w:r>
      <w:r>
        <w:rPr>
          <w:rFonts w:asciiTheme="minorHAnsi" w:hAnsiTheme="minorHAnsi" w:cstheme="minorHAnsi"/>
          <w:sz w:val="22"/>
          <w:szCs w:val="22"/>
        </w:rPr>
        <w:t xml:space="preserve"> </w:t>
      </w:r>
      <w:r w:rsidR="00817EE0">
        <w:rPr>
          <w:rFonts w:asciiTheme="minorHAnsi" w:hAnsiTheme="minorHAnsi" w:cstheme="minorHAnsi"/>
          <w:sz w:val="22"/>
          <w:szCs w:val="22"/>
        </w:rPr>
        <w:t>deux (</w:t>
      </w:r>
      <w:r w:rsidR="00A13080">
        <w:rPr>
          <w:rFonts w:asciiTheme="minorHAnsi" w:hAnsiTheme="minorHAnsi" w:cstheme="minorHAnsi"/>
          <w:sz w:val="22"/>
          <w:szCs w:val="22"/>
        </w:rPr>
        <w:t>2</w:t>
      </w:r>
      <w:r w:rsidR="00817EE0">
        <w:rPr>
          <w:rFonts w:asciiTheme="minorHAnsi" w:hAnsiTheme="minorHAnsi" w:cstheme="minorHAnsi"/>
          <w:sz w:val="22"/>
          <w:szCs w:val="22"/>
        </w:rPr>
        <w:t>)</w:t>
      </w:r>
      <w:r>
        <w:rPr>
          <w:rFonts w:asciiTheme="minorHAnsi" w:hAnsiTheme="minorHAnsi" w:cstheme="minorHAnsi"/>
          <w:sz w:val="22"/>
          <w:szCs w:val="22"/>
        </w:rPr>
        <w:t xml:space="preserve"> points</w:t>
      </w:r>
      <w:r w:rsidR="003E7B51">
        <w:rPr>
          <w:rFonts w:asciiTheme="minorHAnsi" w:hAnsiTheme="minorHAnsi" w:cstheme="minorHAnsi"/>
          <w:sz w:val="22"/>
          <w:szCs w:val="22"/>
        </w:rPr>
        <w:t> ;</w:t>
      </w:r>
    </w:p>
    <w:p w14:paraId="4BA59480" w14:textId="04AFE3F8" w:rsidR="00A13080" w:rsidRDefault="00A13080" w:rsidP="00A13080">
      <w:pPr>
        <w:pStyle w:val="Default"/>
        <w:numPr>
          <w:ilvl w:val="1"/>
          <w:numId w:val="3"/>
        </w:numPr>
        <w:jc w:val="both"/>
        <w:rPr>
          <w:rFonts w:asciiTheme="minorHAnsi" w:hAnsiTheme="minorHAnsi" w:cstheme="minorHAnsi"/>
          <w:sz w:val="22"/>
          <w:szCs w:val="22"/>
        </w:rPr>
      </w:pPr>
      <w:r>
        <w:rPr>
          <w:rFonts w:asciiTheme="minorHAnsi" w:hAnsiTheme="minorHAnsi" w:cstheme="minorHAnsi"/>
          <w:sz w:val="22"/>
          <w:szCs w:val="22"/>
        </w:rPr>
        <w:t xml:space="preserve">Si l’écart entre le pronostic du </w:t>
      </w:r>
      <w:r w:rsidR="00817EE0">
        <w:rPr>
          <w:rFonts w:asciiTheme="minorHAnsi" w:hAnsiTheme="minorHAnsi" w:cstheme="minorHAnsi"/>
          <w:sz w:val="22"/>
          <w:szCs w:val="22"/>
        </w:rPr>
        <w:t>P</w:t>
      </w:r>
      <w:r>
        <w:rPr>
          <w:rFonts w:asciiTheme="minorHAnsi" w:hAnsiTheme="minorHAnsi" w:cstheme="minorHAnsi"/>
          <w:sz w:val="22"/>
          <w:szCs w:val="22"/>
        </w:rPr>
        <w:t xml:space="preserve">articipant et la bonne réponse est de </w:t>
      </w:r>
      <w:r w:rsidR="00817EE0">
        <w:rPr>
          <w:rFonts w:asciiTheme="minorHAnsi" w:hAnsiTheme="minorHAnsi" w:cstheme="minorHAnsi"/>
          <w:sz w:val="22"/>
          <w:szCs w:val="22"/>
        </w:rPr>
        <w:t>quatre (</w:t>
      </w:r>
      <w:r>
        <w:rPr>
          <w:rFonts w:asciiTheme="minorHAnsi" w:hAnsiTheme="minorHAnsi" w:cstheme="minorHAnsi"/>
          <w:sz w:val="22"/>
          <w:szCs w:val="22"/>
        </w:rPr>
        <w:t>4</w:t>
      </w:r>
      <w:r w:rsidR="00817EE0">
        <w:rPr>
          <w:rFonts w:asciiTheme="minorHAnsi" w:hAnsiTheme="minorHAnsi" w:cstheme="minorHAnsi"/>
          <w:sz w:val="22"/>
          <w:szCs w:val="22"/>
        </w:rPr>
        <w:t>)</w:t>
      </w:r>
      <w:r>
        <w:rPr>
          <w:rFonts w:asciiTheme="minorHAnsi" w:hAnsiTheme="minorHAnsi" w:cstheme="minorHAnsi"/>
          <w:sz w:val="22"/>
          <w:szCs w:val="22"/>
        </w:rPr>
        <w:t xml:space="preserve"> jours, il remporte</w:t>
      </w:r>
      <w:r w:rsidR="00817EE0">
        <w:rPr>
          <w:rFonts w:asciiTheme="minorHAnsi" w:hAnsiTheme="minorHAnsi" w:cstheme="minorHAnsi"/>
          <w:sz w:val="22"/>
          <w:szCs w:val="22"/>
        </w:rPr>
        <w:t>ra</w:t>
      </w:r>
      <w:r>
        <w:rPr>
          <w:rFonts w:asciiTheme="minorHAnsi" w:hAnsiTheme="minorHAnsi" w:cstheme="minorHAnsi"/>
          <w:sz w:val="22"/>
          <w:szCs w:val="22"/>
        </w:rPr>
        <w:t xml:space="preserve"> </w:t>
      </w:r>
      <w:r w:rsidR="00817EE0">
        <w:rPr>
          <w:rFonts w:asciiTheme="minorHAnsi" w:hAnsiTheme="minorHAnsi" w:cstheme="minorHAnsi"/>
          <w:sz w:val="22"/>
          <w:szCs w:val="22"/>
        </w:rPr>
        <w:t>un (</w:t>
      </w:r>
      <w:r>
        <w:rPr>
          <w:rFonts w:asciiTheme="minorHAnsi" w:hAnsiTheme="minorHAnsi" w:cstheme="minorHAnsi"/>
          <w:sz w:val="22"/>
          <w:szCs w:val="22"/>
        </w:rPr>
        <w:t>1</w:t>
      </w:r>
      <w:r w:rsidR="00817EE0">
        <w:rPr>
          <w:rFonts w:asciiTheme="minorHAnsi" w:hAnsiTheme="minorHAnsi" w:cstheme="minorHAnsi"/>
          <w:sz w:val="22"/>
          <w:szCs w:val="22"/>
        </w:rPr>
        <w:t>)</w:t>
      </w:r>
      <w:r>
        <w:rPr>
          <w:rFonts w:asciiTheme="minorHAnsi" w:hAnsiTheme="minorHAnsi" w:cstheme="minorHAnsi"/>
          <w:sz w:val="22"/>
          <w:szCs w:val="22"/>
        </w:rPr>
        <w:t xml:space="preserve"> point</w:t>
      </w:r>
      <w:r w:rsidR="003E7B51">
        <w:rPr>
          <w:rFonts w:asciiTheme="minorHAnsi" w:hAnsiTheme="minorHAnsi" w:cstheme="minorHAnsi"/>
          <w:sz w:val="22"/>
          <w:szCs w:val="22"/>
        </w:rPr>
        <w:t> ;</w:t>
      </w:r>
    </w:p>
    <w:p w14:paraId="2B32D298" w14:textId="4DBB4799" w:rsidR="00A13080" w:rsidRDefault="00A13080" w:rsidP="00A13080">
      <w:pPr>
        <w:pStyle w:val="Default"/>
        <w:numPr>
          <w:ilvl w:val="1"/>
          <w:numId w:val="3"/>
        </w:numPr>
        <w:jc w:val="both"/>
        <w:rPr>
          <w:rFonts w:asciiTheme="minorHAnsi" w:hAnsiTheme="minorHAnsi" w:cstheme="minorHAnsi"/>
          <w:sz w:val="22"/>
          <w:szCs w:val="22"/>
        </w:rPr>
      </w:pPr>
      <w:r>
        <w:rPr>
          <w:rFonts w:asciiTheme="minorHAnsi" w:hAnsiTheme="minorHAnsi" w:cstheme="minorHAnsi"/>
          <w:sz w:val="22"/>
          <w:szCs w:val="22"/>
        </w:rPr>
        <w:t xml:space="preserve">Si l’écart entre le pronostic du </w:t>
      </w:r>
      <w:r w:rsidR="00817EE0">
        <w:rPr>
          <w:rFonts w:asciiTheme="minorHAnsi" w:hAnsiTheme="minorHAnsi" w:cstheme="minorHAnsi"/>
          <w:sz w:val="22"/>
          <w:szCs w:val="22"/>
        </w:rPr>
        <w:t>P</w:t>
      </w:r>
      <w:r>
        <w:rPr>
          <w:rFonts w:asciiTheme="minorHAnsi" w:hAnsiTheme="minorHAnsi" w:cstheme="minorHAnsi"/>
          <w:sz w:val="22"/>
          <w:szCs w:val="22"/>
        </w:rPr>
        <w:t xml:space="preserve">articipant et la bonne réponse est de plus de </w:t>
      </w:r>
      <w:r w:rsidR="00817EE0">
        <w:rPr>
          <w:rFonts w:asciiTheme="minorHAnsi" w:hAnsiTheme="minorHAnsi" w:cstheme="minorHAnsi"/>
          <w:sz w:val="22"/>
          <w:szCs w:val="22"/>
        </w:rPr>
        <w:t>quatre (</w:t>
      </w:r>
      <w:r>
        <w:rPr>
          <w:rFonts w:asciiTheme="minorHAnsi" w:hAnsiTheme="minorHAnsi" w:cstheme="minorHAnsi"/>
          <w:sz w:val="22"/>
          <w:szCs w:val="22"/>
        </w:rPr>
        <w:t>4</w:t>
      </w:r>
      <w:r w:rsidR="00817EE0">
        <w:rPr>
          <w:rFonts w:asciiTheme="minorHAnsi" w:hAnsiTheme="minorHAnsi" w:cstheme="minorHAnsi"/>
          <w:sz w:val="22"/>
          <w:szCs w:val="22"/>
        </w:rPr>
        <w:t>)</w:t>
      </w:r>
      <w:r>
        <w:rPr>
          <w:rFonts w:asciiTheme="minorHAnsi" w:hAnsiTheme="minorHAnsi" w:cstheme="minorHAnsi"/>
          <w:sz w:val="22"/>
          <w:szCs w:val="22"/>
        </w:rPr>
        <w:t xml:space="preserve"> jours, il ne remporte</w:t>
      </w:r>
      <w:r w:rsidR="00817EE0">
        <w:rPr>
          <w:rFonts w:asciiTheme="minorHAnsi" w:hAnsiTheme="minorHAnsi" w:cstheme="minorHAnsi"/>
          <w:sz w:val="22"/>
          <w:szCs w:val="22"/>
        </w:rPr>
        <w:t>ra</w:t>
      </w:r>
      <w:r>
        <w:rPr>
          <w:rFonts w:asciiTheme="minorHAnsi" w:hAnsiTheme="minorHAnsi" w:cstheme="minorHAnsi"/>
          <w:sz w:val="22"/>
          <w:szCs w:val="22"/>
        </w:rPr>
        <w:t xml:space="preserve"> aucun point</w:t>
      </w:r>
      <w:r w:rsidR="003E7B51">
        <w:rPr>
          <w:rFonts w:asciiTheme="minorHAnsi" w:hAnsiTheme="minorHAnsi" w:cstheme="minorHAnsi"/>
          <w:sz w:val="22"/>
          <w:szCs w:val="22"/>
        </w:rPr>
        <w:t>.</w:t>
      </w:r>
    </w:p>
    <w:p w14:paraId="3A1C58BD" w14:textId="07679103" w:rsidR="00DA1B4E" w:rsidRDefault="00DA1B4E" w:rsidP="00952009">
      <w:pPr>
        <w:pStyle w:val="Default"/>
        <w:jc w:val="both"/>
        <w:rPr>
          <w:rFonts w:asciiTheme="minorHAnsi" w:hAnsiTheme="minorHAnsi" w:cstheme="minorHAnsi"/>
          <w:sz w:val="22"/>
          <w:szCs w:val="22"/>
        </w:rPr>
      </w:pPr>
    </w:p>
    <w:p w14:paraId="06EE8681" w14:textId="4AABB092" w:rsidR="00952009" w:rsidRPr="00974FD9" w:rsidRDefault="00ED0D54" w:rsidP="00952009">
      <w:pPr>
        <w:pStyle w:val="Default"/>
        <w:jc w:val="both"/>
        <w:rPr>
          <w:rFonts w:asciiTheme="minorHAnsi" w:hAnsiTheme="minorHAnsi" w:cstheme="minorHAnsi"/>
          <w:sz w:val="22"/>
          <w:szCs w:val="22"/>
        </w:rPr>
      </w:pPr>
      <w:r>
        <w:rPr>
          <w:rFonts w:asciiTheme="minorHAnsi" w:hAnsiTheme="minorHAnsi" w:cstheme="minorHAnsi"/>
          <w:sz w:val="22"/>
          <w:szCs w:val="22"/>
        </w:rPr>
        <w:t>A noter</w:t>
      </w:r>
      <w:r w:rsidR="00952009">
        <w:rPr>
          <w:rFonts w:asciiTheme="minorHAnsi" w:hAnsiTheme="minorHAnsi" w:cstheme="minorHAnsi"/>
          <w:sz w:val="22"/>
          <w:szCs w:val="22"/>
        </w:rPr>
        <w:t xml:space="preserve"> : le nombre d’heures ne sera pas comptabilisé dans le temps total mis par Fabrice Amedeo pour boucler </w:t>
      </w:r>
      <w:r w:rsidR="00A105DB">
        <w:rPr>
          <w:rFonts w:asciiTheme="minorHAnsi" w:hAnsiTheme="minorHAnsi" w:cstheme="minorHAnsi"/>
          <w:sz w:val="22"/>
          <w:szCs w:val="22"/>
        </w:rPr>
        <w:t xml:space="preserve">le </w:t>
      </w:r>
      <w:r w:rsidR="00952009">
        <w:rPr>
          <w:rFonts w:asciiTheme="minorHAnsi" w:hAnsiTheme="minorHAnsi" w:cstheme="minorHAnsi"/>
          <w:sz w:val="22"/>
          <w:szCs w:val="22"/>
        </w:rPr>
        <w:t xml:space="preserve">Vendée Globe. </w:t>
      </w:r>
      <w:r w:rsidR="00A105DB">
        <w:rPr>
          <w:rFonts w:asciiTheme="minorHAnsi" w:hAnsiTheme="minorHAnsi" w:cstheme="minorHAnsi"/>
          <w:sz w:val="22"/>
          <w:szCs w:val="22"/>
        </w:rPr>
        <w:t>Par exemple</w:t>
      </w:r>
      <w:r w:rsidR="00952009">
        <w:rPr>
          <w:rFonts w:asciiTheme="minorHAnsi" w:hAnsiTheme="minorHAnsi" w:cstheme="minorHAnsi"/>
          <w:sz w:val="22"/>
          <w:szCs w:val="22"/>
        </w:rPr>
        <w:t xml:space="preserve">, si Fabrice Amedeo </w:t>
      </w:r>
      <w:r>
        <w:rPr>
          <w:rFonts w:asciiTheme="minorHAnsi" w:hAnsiTheme="minorHAnsi" w:cstheme="minorHAnsi"/>
          <w:sz w:val="22"/>
          <w:szCs w:val="22"/>
        </w:rPr>
        <w:t>arrive au bout de</w:t>
      </w:r>
      <w:r w:rsidR="00952009">
        <w:rPr>
          <w:rFonts w:asciiTheme="minorHAnsi" w:hAnsiTheme="minorHAnsi" w:cstheme="minorHAnsi"/>
          <w:sz w:val="22"/>
          <w:szCs w:val="22"/>
        </w:rPr>
        <w:t xml:space="preserve"> 75 jours et 23h</w:t>
      </w:r>
      <w:r>
        <w:rPr>
          <w:rFonts w:asciiTheme="minorHAnsi" w:hAnsiTheme="minorHAnsi" w:cstheme="minorHAnsi"/>
          <w:sz w:val="22"/>
          <w:szCs w:val="22"/>
        </w:rPr>
        <w:t>, on considèrera que la bonne réponse est 75.</w:t>
      </w:r>
    </w:p>
    <w:p w14:paraId="2B5FD5A9" w14:textId="77777777" w:rsidR="00A3463C" w:rsidRDefault="00A3463C" w:rsidP="00921E23">
      <w:pPr>
        <w:pStyle w:val="Default"/>
        <w:jc w:val="both"/>
        <w:rPr>
          <w:rFonts w:asciiTheme="minorHAnsi" w:hAnsiTheme="minorHAnsi" w:cstheme="minorHAnsi"/>
          <w:sz w:val="22"/>
          <w:szCs w:val="22"/>
        </w:rPr>
      </w:pPr>
    </w:p>
    <w:p w14:paraId="0E0A4110" w14:textId="3DAE367F" w:rsidR="00BA5157" w:rsidRDefault="00D07ADD" w:rsidP="00921E23">
      <w:pPr>
        <w:pStyle w:val="Default"/>
        <w:jc w:val="both"/>
        <w:rPr>
          <w:rFonts w:asciiTheme="minorHAnsi" w:hAnsiTheme="minorHAnsi" w:cstheme="minorHAnsi"/>
          <w:sz w:val="22"/>
          <w:szCs w:val="22"/>
        </w:rPr>
      </w:pPr>
      <w:r>
        <w:rPr>
          <w:rFonts w:asciiTheme="minorHAnsi" w:hAnsiTheme="minorHAnsi" w:cstheme="minorHAnsi"/>
          <w:sz w:val="22"/>
          <w:szCs w:val="22"/>
        </w:rPr>
        <w:t xml:space="preserve">Dotation : </w:t>
      </w:r>
      <w:r w:rsidR="00A3463C">
        <w:rPr>
          <w:rFonts w:asciiTheme="minorHAnsi" w:hAnsiTheme="minorHAnsi" w:cstheme="minorHAnsi"/>
          <w:sz w:val="22"/>
          <w:szCs w:val="22"/>
        </w:rPr>
        <w:t xml:space="preserve">Les gagnants </w:t>
      </w:r>
      <w:r>
        <w:rPr>
          <w:rFonts w:asciiTheme="minorHAnsi" w:hAnsiTheme="minorHAnsi" w:cstheme="minorHAnsi"/>
          <w:sz w:val="22"/>
          <w:szCs w:val="22"/>
        </w:rPr>
        <w:t xml:space="preserve">du Jeu </w:t>
      </w:r>
      <w:r w:rsidR="00425896">
        <w:rPr>
          <w:rFonts w:asciiTheme="minorHAnsi" w:hAnsiTheme="minorHAnsi" w:cstheme="minorHAnsi"/>
          <w:sz w:val="22"/>
          <w:szCs w:val="22"/>
        </w:rPr>
        <w:t>seront invités</w:t>
      </w:r>
      <w:r w:rsidR="004C30C5">
        <w:rPr>
          <w:rFonts w:asciiTheme="minorHAnsi" w:hAnsiTheme="minorHAnsi" w:cstheme="minorHAnsi"/>
          <w:sz w:val="22"/>
          <w:szCs w:val="22"/>
        </w:rPr>
        <w:t xml:space="preserve"> à participer à une session</w:t>
      </w:r>
      <w:r w:rsidR="00DC16F4">
        <w:rPr>
          <w:rFonts w:asciiTheme="minorHAnsi" w:hAnsiTheme="minorHAnsi" w:cstheme="minorHAnsi"/>
          <w:sz w:val="22"/>
          <w:szCs w:val="22"/>
        </w:rPr>
        <w:t xml:space="preserve"> de navigation sur l’île de Groix</w:t>
      </w:r>
      <w:r w:rsidR="00BE2152">
        <w:rPr>
          <w:rFonts w:asciiTheme="minorHAnsi" w:hAnsiTheme="minorHAnsi" w:cstheme="minorHAnsi"/>
          <w:sz w:val="22"/>
          <w:szCs w:val="22"/>
        </w:rPr>
        <w:t xml:space="preserve"> à bord du bateau de Fabrice Amedeo en présence de ce dernier.</w:t>
      </w:r>
      <w:r w:rsidR="00230B66">
        <w:rPr>
          <w:rFonts w:asciiTheme="minorHAnsi" w:hAnsiTheme="minorHAnsi" w:cstheme="minorHAnsi"/>
          <w:sz w:val="22"/>
          <w:szCs w:val="22"/>
        </w:rPr>
        <w:t xml:space="preserve"> </w:t>
      </w:r>
      <w:r w:rsidR="00BA5157" w:rsidRPr="00BA5157">
        <w:rPr>
          <w:rFonts w:asciiTheme="minorHAnsi" w:hAnsiTheme="minorHAnsi" w:cstheme="minorHAnsi"/>
          <w:sz w:val="22"/>
          <w:szCs w:val="22"/>
        </w:rPr>
        <w:t xml:space="preserve">Les modalités exactes de cette </w:t>
      </w:r>
      <w:r w:rsidR="00BA5157">
        <w:rPr>
          <w:rFonts w:asciiTheme="minorHAnsi" w:hAnsiTheme="minorHAnsi" w:cstheme="minorHAnsi"/>
          <w:sz w:val="22"/>
          <w:szCs w:val="22"/>
        </w:rPr>
        <w:t>session</w:t>
      </w:r>
      <w:r w:rsidR="00BA5157" w:rsidRPr="00BA5157">
        <w:rPr>
          <w:rFonts w:asciiTheme="minorHAnsi" w:hAnsiTheme="minorHAnsi" w:cstheme="minorHAnsi"/>
          <w:sz w:val="22"/>
          <w:szCs w:val="22"/>
        </w:rPr>
        <w:t xml:space="preserve"> (heure, durée</w:t>
      </w:r>
      <w:r w:rsidR="00BA5157">
        <w:rPr>
          <w:rFonts w:asciiTheme="minorHAnsi" w:hAnsiTheme="minorHAnsi" w:cstheme="minorHAnsi"/>
          <w:sz w:val="22"/>
          <w:szCs w:val="22"/>
        </w:rPr>
        <w:t>, date</w:t>
      </w:r>
      <w:r w:rsidR="00BA5157" w:rsidRPr="00BA5157">
        <w:rPr>
          <w:rFonts w:asciiTheme="minorHAnsi" w:hAnsiTheme="minorHAnsi" w:cstheme="minorHAnsi"/>
          <w:sz w:val="22"/>
          <w:szCs w:val="22"/>
        </w:rPr>
        <w:t xml:space="preserve">) seront déterminées unilatéralement par </w:t>
      </w:r>
      <w:r w:rsidR="00BA5157">
        <w:rPr>
          <w:rFonts w:asciiTheme="minorHAnsi" w:hAnsiTheme="minorHAnsi" w:cstheme="minorHAnsi"/>
          <w:sz w:val="22"/>
          <w:szCs w:val="22"/>
        </w:rPr>
        <w:t>la Société Organisatrice en fonction des disponibilités de Fabrice</w:t>
      </w:r>
      <w:r w:rsidR="00154DC4">
        <w:rPr>
          <w:rFonts w:asciiTheme="minorHAnsi" w:hAnsiTheme="minorHAnsi" w:cstheme="minorHAnsi"/>
          <w:sz w:val="22"/>
          <w:szCs w:val="22"/>
        </w:rPr>
        <w:t xml:space="preserve"> Amedeo</w:t>
      </w:r>
      <w:r w:rsidR="00BA5157" w:rsidRPr="00BA5157">
        <w:rPr>
          <w:rFonts w:asciiTheme="minorHAnsi" w:hAnsiTheme="minorHAnsi" w:cstheme="minorHAnsi"/>
          <w:sz w:val="22"/>
          <w:szCs w:val="22"/>
        </w:rPr>
        <w:t xml:space="preserve"> et communiquées </w:t>
      </w:r>
      <w:r w:rsidR="00154DC4">
        <w:rPr>
          <w:rFonts w:asciiTheme="minorHAnsi" w:hAnsiTheme="minorHAnsi" w:cstheme="minorHAnsi"/>
          <w:sz w:val="22"/>
          <w:szCs w:val="22"/>
        </w:rPr>
        <w:t>aux gagnants</w:t>
      </w:r>
      <w:r w:rsidR="00DA0778">
        <w:rPr>
          <w:rFonts w:asciiTheme="minorHAnsi" w:hAnsiTheme="minorHAnsi" w:cstheme="minorHAnsi"/>
          <w:sz w:val="22"/>
          <w:szCs w:val="22"/>
        </w:rPr>
        <w:t xml:space="preserve"> au moins un (1) mois</w:t>
      </w:r>
      <w:r w:rsidR="00D97815">
        <w:rPr>
          <w:rFonts w:asciiTheme="minorHAnsi" w:hAnsiTheme="minorHAnsi" w:cstheme="minorHAnsi"/>
          <w:sz w:val="22"/>
          <w:szCs w:val="22"/>
        </w:rPr>
        <w:t xml:space="preserve"> avant la date retenue</w:t>
      </w:r>
      <w:r w:rsidR="00154DC4">
        <w:rPr>
          <w:rFonts w:asciiTheme="minorHAnsi" w:hAnsiTheme="minorHAnsi" w:cstheme="minorHAnsi"/>
          <w:sz w:val="22"/>
          <w:szCs w:val="22"/>
        </w:rPr>
        <w:t xml:space="preserve">. A titre indicatif, la session aura lieu </w:t>
      </w:r>
      <w:r w:rsidR="001B223F">
        <w:rPr>
          <w:rFonts w:asciiTheme="minorHAnsi" w:hAnsiTheme="minorHAnsi" w:cstheme="minorHAnsi"/>
          <w:sz w:val="22"/>
          <w:szCs w:val="22"/>
        </w:rPr>
        <w:t xml:space="preserve">entre les mois de mai et de septembre 2025. </w:t>
      </w:r>
    </w:p>
    <w:p w14:paraId="0EF4E4A3" w14:textId="30EFE6CF" w:rsidR="005E1443" w:rsidRDefault="00C438C7" w:rsidP="003F4654">
      <w:pPr>
        <w:pStyle w:val="Default"/>
        <w:jc w:val="both"/>
        <w:rPr>
          <w:rFonts w:asciiTheme="minorHAnsi" w:hAnsiTheme="minorHAnsi" w:cstheme="minorHAnsi"/>
          <w:sz w:val="22"/>
          <w:szCs w:val="22"/>
        </w:rPr>
      </w:pPr>
      <w:r>
        <w:rPr>
          <w:rFonts w:asciiTheme="minorHAnsi" w:hAnsiTheme="minorHAnsi" w:cstheme="minorHAnsi"/>
          <w:sz w:val="22"/>
          <w:szCs w:val="22"/>
        </w:rPr>
        <w:t xml:space="preserve"> </w:t>
      </w:r>
    </w:p>
    <w:p w14:paraId="4F45F55E" w14:textId="1E567A4A" w:rsidR="00B63F72" w:rsidRDefault="00B63F72" w:rsidP="003F4654">
      <w:pPr>
        <w:pStyle w:val="Default"/>
        <w:jc w:val="both"/>
        <w:rPr>
          <w:rFonts w:asciiTheme="minorHAnsi" w:hAnsiTheme="minorHAnsi" w:cstheme="minorHAnsi"/>
          <w:sz w:val="22"/>
          <w:szCs w:val="22"/>
        </w:rPr>
      </w:pPr>
      <w:r>
        <w:rPr>
          <w:rFonts w:asciiTheme="minorHAnsi" w:hAnsiTheme="minorHAnsi" w:cstheme="minorHAnsi"/>
          <w:sz w:val="22"/>
          <w:szCs w:val="22"/>
        </w:rPr>
        <w:t xml:space="preserve">Si </w:t>
      </w:r>
      <w:r w:rsidR="00421C54">
        <w:rPr>
          <w:rFonts w:asciiTheme="minorHAnsi" w:hAnsiTheme="minorHAnsi" w:cstheme="minorHAnsi"/>
          <w:sz w:val="22"/>
          <w:szCs w:val="22"/>
        </w:rPr>
        <w:t xml:space="preserve">l’un des gagnants ne pouvait être présent </w:t>
      </w:r>
      <w:r w:rsidR="005B65BE">
        <w:rPr>
          <w:rFonts w:asciiTheme="minorHAnsi" w:hAnsiTheme="minorHAnsi" w:cstheme="minorHAnsi"/>
          <w:sz w:val="22"/>
          <w:szCs w:val="22"/>
        </w:rPr>
        <w:t xml:space="preserve">à la date </w:t>
      </w:r>
      <w:r w:rsidR="00D07ADD">
        <w:rPr>
          <w:rFonts w:asciiTheme="minorHAnsi" w:hAnsiTheme="minorHAnsi" w:cstheme="minorHAnsi"/>
          <w:sz w:val="22"/>
          <w:szCs w:val="22"/>
        </w:rPr>
        <w:t>retenue</w:t>
      </w:r>
      <w:r w:rsidR="00421C54">
        <w:rPr>
          <w:rFonts w:asciiTheme="minorHAnsi" w:hAnsiTheme="minorHAnsi" w:cstheme="minorHAnsi"/>
          <w:sz w:val="22"/>
          <w:szCs w:val="22"/>
        </w:rPr>
        <w:t>, la dotation</w:t>
      </w:r>
      <w:r w:rsidR="00186194">
        <w:rPr>
          <w:rFonts w:asciiTheme="minorHAnsi" w:hAnsiTheme="minorHAnsi" w:cstheme="minorHAnsi"/>
          <w:sz w:val="22"/>
          <w:szCs w:val="22"/>
        </w:rPr>
        <w:t xml:space="preserve"> ne saurait être échangée ou reportée sur une autre date.</w:t>
      </w:r>
      <w:r w:rsidR="00C438C7">
        <w:rPr>
          <w:rFonts w:asciiTheme="minorHAnsi" w:hAnsiTheme="minorHAnsi" w:cstheme="minorHAnsi"/>
          <w:sz w:val="22"/>
          <w:szCs w:val="22"/>
        </w:rPr>
        <w:t xml:space="preserve"> </w:t>
      </w:r>
    </w:p>
    <w:p w14:paraId="1D550EF9" w14:textId="77777777" w:rsidR="00DC328B" w:rsidRDefault="00DC328B" w:rsidP="003F4654">
      <w:pPr>
        <w:pStyle w:val="Default"/>
        <w:jc w:val="both"/>
        <w:rPr>
          <w:rFonts w:asciiTheme="minorHAnsi" w:hAnsiTheme="minorHAnsi" w:cstheme="minorHAnsi"/>
          <w:sz w:val="22"/>
          <w:szCs w:val="22"/>
        </w:rPr>
      </w:pPr>
    </w:p>
    <w:p w14:paraId="13453145" w14:textId="3FC8A992" w:rsidR="00DC328B" w:rsidRDefault="00DC328B" w:rsidP="003F4654">
      <w:pPr>
        <w:pStyle w:val="Default"/>
        <w:jc w:val="both"/>
        <w:rPr>
          <w:rFonts w:asciiTheme="minorHAnsi" w:hAnsiTheme="minorHAnsi" w:cstheme="minorHAnsi"/>
          <w:sz w:val="22"/>
          <w:szCs w:val="22"/>
        </w:rPr>
      </w:pPr>
      <w:r w:rsidRPr="00DC328B">
        <w:rPr>
          <w:rFonts w:asciiTheme="minorHAnsi" w:hAnsiTheme="minorHAnsi" w:cstheme="minorHAnsi"/>
          <w:sz w:val="22"/>
          <w:szCs w:val="22"/>
        </w:rPr>
        <w:t>Chaque dotation offerte est nominative et non-cessible.</w:t>
      </w:r>
    </w:p>
    <w:p w14:paraId="219D3316" w14:textId="77777777" w:rsidR="00B63F72" w:rsidRDefault="00B63F72" w:rsidP="003F4654">
      <w:pPr>
        <w:pStyle w:val="Default"/>
        <w:jc w:val="both"/>
        <w:rPr>
          <w:rFonts w:asciiTheme="minorHAnsi" w:hAnsiTheme="minorHAnsi" w:cstheme="minorHAnsi"/>
          <w:sz w:val="22"/>
          <w:szCs w:val="22"/>
        </w:rPr>
      </w:pPr>
    </w:p>
    <w:p w14:paraId="34CE0A41" w14:textId="59032FBA" w:rsidR="00E8538C" w:rsidRPr="00A24116" w:rsidRDefault="0052533E" w:rsidP="00E8538C">
      <w:pPr>
        <w:jc w:val="both"/>
      </w:pPr>
      <w:r>
        <w:t>La dotation</w:t>
      </w:r>
      <w:r w:rsidR="00A24116">
        <w:t xml:space="preserve"> ne pourra en aucun cas faire l’objet d’une contrepartie de quelque nature que ce soit</w:t>
      </w:r>
      <w:r w:rsidR="006A6E53">
        <w:t xml:space="preserve"> ou d’une demande d’échange </w:t>
      </w:r>
      <w:r w:rsidR="00EF2E3B">
        <w:t xml:space="preserve">du Participant </w:t>
      </w:r>
      <w:r w:rsidR="006A6E53">
        <w:t>contre un</w:t>
      </w:r>
      <w:r w:rsidR="00EF2E3B">
        <w:t xml:space="preserve"> autre produit ou service équivalent</w:t>
      </w:r>
      <w:r w:rsidR="00A24116">
        <w:t xml:space="preserve">. </w:t>
      </w:r>
      <w:r w:rsidR="000E4D4D">
        <w:t xml:space="preserve"> La Société Organisatrice</w:t>
      </w:r>
      <w:r w:rsidR="000E4D4D" w:rsidRPr="000E4D4D">
        <w:t xml:space="preserve"> </w:t>
      </w:r>
      <w:r w:rsidR="00D81778">
        <w:t xml:space="preserve">se réserve le droit (notamment mais non exclusivement en cas de force majeure ou d’évènements indépendants de sa volonté), de modifier, selon les circonstances, </w:t>
      </w:r>
      <w:r w:rsidR="00B862AF">
        <w:t xml:space="preserve">la nature de la dotation ou de proposer une dotation </w:t>
      </w:r>
      <w:r w:rsidR="000E4D4D" w:rsidRPr="000E4D4D">
        <w:t>de nature et de valeur équivalente.</w:t>
      </w:r>
    </w:p>
    <w:p w14:paraId="03235055" w14:textId="77777777" w:rsidR="009F33DA" w:rsidRDefault="009F33DA" w:rsidP="00E8538C">
      <w:pPr>
        <w:jc w:val="both"/>
        <w:rPr>
          <w:rFonts w:cstheme="minorHAnsi"/>
        </w:rPr>
      </w:pPr>
    </w:p>
    <w:p w14:paraId="1CEF1096" w14:textId="77777777" w:rsidR="00E41C42" w:rsidRPr="00CD26A3" w:rsidRDefault="00E41C42" w:rsidP="00E8538C">
      <w:pPr>
        <w:jc w:val="both"/>
        <w:rPr>
          <w:rFonts w:cstheme="minorHAnsi"/>
        </w:rPr>
      </w:pPr>
    </w:p>
    <w:p w14:paraId="1CEE1272" w14:textId="426A6F53" w:rsidR="00BC5C3C" w:rsidRPr="00CD26A3" w:rsidRDefault="00BC5C3C" w:rsidP="00E8538C">
      <w:pPr>
        <w:pStyle w:val="Default"/>
        <w:pBdr>
          <w:bottom w:val="single" w:sz="12" w:space="1" w:color="auto"/>
        </w:pBdr>
        <w:jc w:val="both"/>
        <w:rPr>
          <w:rFonts w:asciiTheme="minorHAnsi" w:hAnsiTheme="minorHAnsi" w:cstheme="minorHAnsi"/>
          <w:sz w:val="22"/>
          <w:szCs w:val="22"/>
        </w:rPr>
      </w:pPr>
      <w:r w:rsidRPr="00CD26A3">
        <w:rPr>
          <w:rFonts w:asciiTheme="minorHAnsi" w:hAnsiTheme="minorHAnsi" w:cstheme="minorHAnsi"/>
          <w:b/>
          <w:bCs/>
          <w:sz w:val="22"/>
          <w:szCs w:val="22"/>
        </w:rPr>
        <w:t xml:space="preserve">Article </w:t>
      </w:r>
      <w:r w:rsidR="00A24116">
        <w:rPr>
          <w:rFonts w:asciiTheme="minorHAnsi" w:hAnsiTheme="minorHAnsi" w:cstheme="minorHAnsi"/>
          <w:b/>
          <w:bCs/>
          <w:sz w:val="22"/>
          <w:szCs w:val="22"/>
        </w:rPr>
        <w:t>4</w:t>
      </w:r>
      <w:r w:rsidRPr="00CD26A3">
        <w:rPr>
          <w:rFonts w:asciiTheme="minorHAnsi" w:hAnsiTheme="minorHAnsi" w:cstheme="minorHAnsi"/>
          <w:b/>
          <w:bCs/>
          <w:sz w:val="22"/>
          <w:szCs w:val="22"/>
        </w:rPr>
        <w:t xml:space="preserve"> : </w:t>
      </w:r>
      <w:r w:rsidR="00F75806" w:rsidRPr="00CD26A3">
        <w:rPr>
          <w:rFonts w:asciiTheme="minorHAnsi" w:hAnsiTheme="minorHAnsi" w:cstheme="minorHAnsi"/>
          <w:b/>
          <w:bCs/>
          <w:sz w:val="22"/>
          <w:szCs w:val="22"/>
        </w:rPr>
        <w:t>Non-r</w:t>
      </w:r>
      <w:r w:rsidRPr="00CD26A3">
        <w:rPr>
          <w:rFonts w:asciiTheme="minorHAnsi" w:hAnsiTheme="minorHAnsi" w:cstheme="minorHAnsi"/>
          <w:b/>
          <w:bCs/>
          <w:sz w:val="22"/>
          <w:szCs w:val="22"/>
        </w:rPr>
        <w:t xml:space="preserve">emboursement des frais </w:t>
      </w:r>
      <w:r w:rsidR="008A3154">
        <w:rPr>
          <w:rFonts w:asciiTheme="minorHAnsi" w:hAnsiTheme="minorHAnsi" w:cstheme="minorHAnsi"/>
          <w:b/>
          <w:bCs/>
          <w:sz w:val="22"/>
          <w:szCs w:val="22"/>
        </w:rPr>
        <w:t>de participation</w:t>
      </w:r>
    </w:p>
    <w:p w14:paraId="62EBF3C5" w14:textId="77777777" w:rsidR="006B3302" w:rsidRPr="00CD26A3" w:rsidRDefault="006B3302" w:rsidP="00E8538C">
      <w:pPr>
        <w:pStyle w:val="Default"/>
        <w:jc w:val="both"/>
        <w:rPr>
          <w:rFonts w:asciiTheme="minorHAnsi" w:hAnsiTheme="minorHAnsi" w:cstheme="minorHAnsi"/>
          <w:sz w:val="22"/>
          <w:szCs w:val="22"/>
        </w:rPr>
      </w:pPr>
    </w:p>
    <w:p w14:paraId="360915B3" w14:textId="66B193A0" w:rsidR="00B31B61" w:rsidRDefault="00F75806" w:rsidP="00E8538C">
      <w:pPr>
        <w:pStyle w:val="Default"/>
        <w:jc w:val="both"/>
        <w:rPr>
          <w:rFonts w:asciiTheme="minorHAnsi" w:hAnsiTheme="minorHAnsi" w:cstheme="minorHAnsi"/>
          <w:sz w:val="22"/>
          <w:szCs w:val="22"/>
        </w:rPr>
      </w:pPr>
      <w:r w:rsidRPr="00CD26A3">
        <w:rPr>
          <w:rFonts w:asciiTheme="minorHAnsi" w:hAnsiTheme="minorHAnsi" w:cstheme="minorHAnsi"/>
          <w:sz w:val="22"/>
          <w:szCs w:val="22"/>
        </w:rPr>
        <w:t>L</w:t>
      </w:r>
      <w:r w:rsidR="00BC5C3C" w:rsidRPr="00CD26A3">
        <w:rPr>
          <w:rFonts w:asciiTheme="minorHAnsi" w:hAnsiTheme="minorHAnsi" w:cstheme="minorHAnsi"/>
          <w:sz w:val="22"/>
          <w:szCs w:val="22"/>
        </w:rPr>
        <w:t>e</w:t>
      </w:r>
      <w:r w:rsidRPr="00CD26A3">
        <w:rPr>
          <w:rFonts w:asciiTheme="minorHAnsi" w:hAnsiTheme="minorHAnsi" w:cstheme="minorHAnsi"/>
          <w:sz w:val="22"/>
          <w:szCs w:val="22"/>
        </w:rPr>
        <w:t xml:space="preserve">s </w:t>
      </w:r>
      <w:r w:rsidR="00BC5C3C" w:rsidRPr="00CD26A3">
        <w:rPr>
          <w:rFonts w:asciiTheme="minorHAnsi" w:hAnsiTheme="minorHAnsi" w:cstheme="minorHAnsi"/>
          <w:sz w:val="22"/>
          <w:szCs w:val="22"/>
        </w:rPr>
        <w:t xml:space="preserve">frais de participation au </w:t>
      </w:r>
      <w:r w:rsidR="004A2C9D">
        <w:rPr>
          <w:rFonts w:asciiTheme="minorHAnsi" w:hAnsiTheme="minorHAnsi" w:cstheme="minorHAnsi"/>
          <w:sz w:val="22"/>
          <w:szCs w:val="22"/>
        </w:rPr>
        <w:t>J</w:t>
      </w:r>
      <w:r w:rsidR="00BC5C3C" w:rsidRPr="00CD26A3">
        <w:rPr>
          <w:rFonts w:asciiTheme="minorHAnsi" w:hAnsiTheme="minorHAnsi" w:cstheme="minorHAnsi"/>
          <w:sz w:val="22"/>
          <w:szCs w:val="22"/>
        </w:rPr>
        <w:t xml:space="preserve">eu et de </w:t>
      </w:r>
      <w:r w:rsidRPr="00CD26A3">
        <w:rPr>
          <w:rFonts w:asciiTheme="minorHAnsi" w:hAnsiTheme="minorHAnsi" w:cstheme="minorHAnsi"/>
          <w:sz w:val="22"/>
          <w:szCs w:val="22"/>
        </w:rPr>
        <w:t xml:space="preserve">consultation </w:t>
      </w:r>
      <w:r w:rsidR="00BC5C3C" w:rsidRPr="00CD26A3">
        <w:rPr>
          <w:rFonts w:asciiTheme="minorHAnsi" w:hAnsiTheme="minorHAnsi" w:cstheme="minorHAnsi"/>
          <w:sz w:val="22"/>
          <w:szCs w:val="22"/>
        </w:rPr>
        <w:t xml:space="preserve">du </w:t>
      </w:r>
      <w:r w:rsidR="00A73F6A">
        <w:rPr>
          <w:rFonts w:asciiTheme="minorHAnsi" w:hAnsiTheme="minorHAnsi" w:cstheme="minorHAnsi"/>
          <w:sz w:val="22"/>
          <w:szCs w:val="22"/>
        </w:rPr>
        <w:t>R</w:t>
      </w:r>
      <w:r w:rsidR="00BC5C3C" w:rsidRPr="00CD26A3">
        <w:rPr>
          <w:rFonts w:asciiTheme="minorHAnsi" w:hAnsiTheme="minorHAnsi" w:cstheme="minorHAnsi"/>
          <w:sz w:val="22"/>
          <w:szCs w:val="22"/>
        </w:rPr>
        <w:t>èglement</w:t>
      </w:r>
      <w:r w:rsidRPr="00CD26A3">
        <w:rPr>
          <w:rFonts w:asciiTheme="minorHAnsi" w:hAnsiTheme="minorHAnsi" w:cstheme="minorHAnsi"/>
          <w:sz w:val="22"/>
          <w:szCs w:val="22"/>
        </w:rPr>
        <w:t xml:space="preserve"> (connexion Internet) </w:t>
      </w:r>
      <w:r w:rsidR="00441AE1">
        <w:rPr>
          <w:rFonts w:asciiTheme="minorHAnsi" w:hAnsiTheme="minorHAnsi" w:cstheme="minorHAnsi"/>
          <w:sz w:val="22"/>
          <w:szCs w:val="22"/>
        </w:rPr>
        <w:t>ne donneront lieu à</w:t>
      </w:r>
      <w:r w:rsidR="00D565AE">
        <w:rPr>
          <w:rFonts w:asciiTheme="minorHAnsi" w:hAnsiTheme="minorHAnsi" w:cstheme="minorHAnsi"/>
          <w:sz w:val="22"/>
          <w:szCs w:val="22"/>
        </w:rPr>
        <w:t xml:space="preserve"> aucun remboursement </w:t>
      </w:r>
      <w:r w:rsidR="00D565AE" w:rsidRPr="00D565AE">
        <w:rPr>
          <w:rFonts w:asciiTheme="minorHAnsi" w:hAnsiTheme="minorHAnsi" w:cstheme="minorHAnsi"/>
          <w:sz w:val="22"/>
          <w:szCs w:val="22"/>
        </w:rPr>
        <w:t xml:space="preserve">dans la mesure où l’abonnement aux services du fournisseur d’accès </w:t>
      </w:r>
      <w:r w:rsidR="00A73F6A">
        <w:rPr>
          <w:rFonts w:asciiTheme="minorHAnsi" w:hAnsiTheme="minorHAnsi" w:cstheme="minorHAnsi"/>
          <w:sz w:val="22"/>
          <w:szCs w:val="22"/>
        </w:rPr>
        <w:t xml:space="preserve">à Internet </w:t>
      </w:r>
      <w:r w:rsidR="00D565AE" w:rsidRPr="00D565AE">
        <w:rPr>
          <w:rFonts w:asciiTheme="minorHAnsi" w:hAnsiTheme="minorHAnsi" w:cstheme="minorHAnsi"/>
          <w:sz w:val="22"/>
          <w:szCs w:val="22"/>
        </w:rPr>
        <w:t xml:space="preserve">est contracté pour le compte </w:t>
      </w:r>
      <w:r w:rsidR="00B12A82">
        <w:rPr>
          <w:rFonts w:asciiTheme="minorHAnsi" w:hAnsiTheme="minorHAnsi" w:cstheme="minorHAnsi"/>
          <w:sz w:val="22"/>
          <w:szCs w:val="22"/>
        </w:rPr>
        <w:t>du Participant</w:t>
      </w:r>
      <w:r w:rsidR="00D565AE" w:rsidRPr="00D565AE">
        <w:rPr>
          <w:rFonts w:asciiTheme="minorHAnsi" w:hAnsiTheme="minorHAnsi" w:cstheme="minorHAnsi"/>
          <w:sz w:val="22"/>
          <w:szCs w:val="22"/>
        </w:rPr>
        <w:t xml:space="preserve"> et pour son usage </w:t>
      </w:r>
      <w:r w:rsidR="00B12A82">
        <w:rPr>
          <w:rFonts w:asciiTheme="minorHAnsi" w:hAnsiTheme="minorHAnsi" w:cstheme="minorHAnsi"/>
          <w:sz w:val="22"/>
          <w:szCs w:val="22"/>
        </w:rPr>
        <w:t>d’</w:t>
      </w:r>
      <w:r w:rsidR="00D565AE" w:rsidRPr="00D565AE">
        <w:rPr>
          <w:rFonts w:asciiTheme="minorHAnsi" w:hAnsiTheme="minorHAnsi" w:cstheme="minorHAnsi"/>
          <w:sz w:val="22"/>
          <w:szCs w:val="22"/>
        </w:rPr>
        <w:t>Internet en général.</w:t>
      </w:r>
      <w:r w:rsidR="00D565AE" w:rsidRPr="00D565AE">
        <w:rPr>
          <w:rFonts w:asciiTheme="minorHAnsi" w:hAnsiTheme="minorHAnsi" w:cstheme="minorHAnsi"/>
          <w:sz w:val="22"/>
          <w:szCs w:val="22"/>
        </w:rPr>
        <w:cr/>
      </w:r>
    </w:p>
    <w:p w14:paraId="5AB43084" w14:textId="77777777" w:rsidR="00E41C42" w:rsidRPr="00CD26A3" w:rsidRDefault="00E41C42" w:rsidP="00E8538C">
      <w:pPr>
        <w:pStyle w:val="Default"/>
        <w:jc w:val="both"/>
        <w:rPr>
          <w:rFonts w:asciiTheme="minorHAnsi" w:hAnsiTheme="minorHAnsi" w:cstheme="minorHAnsi"/>
          <w:sz w:val="22"/>
          <w:szCs w:val="22"/>
        </w:rPr>
      </w:pPr>
    </w:p>
    <w:p w14:paraId="1D893A1B" w14:textId="236EF8D5" w:rsidR="00BC5C3C" w:rsidRPr="00CD26A3" w:rsidRDefault="00BC5C3C" w:rsidP="00E8538C">
      <w:pPr>
        <w:pStyle w:val="Default"/>
        <w:pBdr>
          <w:bottom w:val="single" w:sz="12" w:space="1" w:color="auto"/>
        </w:pBdr>
        <w:jc w:val="both"/>
        <w:rPr>
          <w:rFonts w:asciiTheme="minorHAnsi" w:hAnsiTheme="minorHAnsi" w:cstheme="minorHAnsi"/>
          <w:sz w:val="22"/>
          <w:szCs w:val="22"/>
        </w:rPr>
      </w:pPr>
      <w:r w:rsidRPr="00CD26A3">
        <w:rPr>
          <w:rFonts w:asciiTheme="minorHAnsi" w:hAnsiTheme="minorHAnsi" w:cstheme="minorHAnsi"/>
          <w:b/>
          <w:bCs/>
          <w:sz w:val="22"/>
          <w:szCs w:val="22"/>
        </w:rPr>
        <w:t xml:space="preserve">Article </w:t>
      </w:r>
      <w:r w:rsidR="00A24116">
        <w:rPr>
          <w:rFonts w:asciiTheme="minorHAnsi" w:hAnsiTheme="minorHAnsi" w:cstheme="minorHAnsi"/>
          <w:b/>
          <w:bCs/>
          <w:sz w:val="22"/>
          <w:szCs w:val="22"/>
        </w:rPr>
        <w:t>5</w:t>
      </w:r>
      <w:r w:rsidRPr="00CD26A3">
        <w:rPr>
          <w:rFonts w:asciiTheme="minorHAnsi" w:hAnsiTheme="minorHAnsi" w:cstheme="minorHAnsi"/>
          <w:b/>
          <w:bCs/>
          <w:sz w:val="22"/>
          <w:szCs w:val="22"/>
        </w:rPr>
        <w:t xml:space="preserve"> : Acceptation du </w:t>
      </w:r>
      <w:r w:rsidR="00A73F6A">
        <w:rPr>
          <w:rFonts w:asciiTheme="minorHAnsi" w:hAnsiTheme="minorHAnsi" w:cstheme="minorHAnsi"/>
          <w:b/>
          <w:bCs/>
          <w:sz w:val="22"/>
          <w:szCs w:val="22"/>
        </w:rPr>
        <w:t>R</w:t>
      </w:r>
      <w:r w:rsidRPr="00CD26A3">
        <w:rPr>
          <w:rFonts w:asciiTheme="minorHAnsi" w:hAnsiTheme="minorHAnsi" w:cstheme="minorHAnsi"/>
          <w:b/>
          <w:bCs/>
          <w:sz w:val="22"/>
          <w:szCs w:val="22"/>
        </w:rPr>
        <w:t xml:space="preserve">èglement </w:t>
      </w:r>
    </w:p>
    <w:p w14:paraId="6BB9E253" w14:textId="77777777" w:rsidR="006B3302" w:rsidRPr="00CD26A3" w:rsidRDefault="006B3302" w:rsidP="00E8538C">
      <w:pPr>
        <w:pStyle w:val="Default"/>
        <w:jc w:val="both"/>
        <w:rPr>
          <w:rFonts w:asciiTheme="minorHAnsi" w:hAnsiTheme="minorHAnsi" w:cstheme="minorHAnsi"/>
          <w:sz w:val="22"/>
          <w:szCs w:val="22"/>
        </w:rPr>
      </w:pPr>
    </w:p>
    <w:p w14:paraId="4151EB8E" w14:textId="3A3E5A98" w:rsidR="00BC5C3C" w:rsidRDefault="00BC5C3C" w:rsidP="00E8538C">
      <w:pPr>
        <w:pStyle w:val="Default"/>
        <w:jc w:val="both"/>
        <w:rPr>
          <w:rFonts w:asciiTheme="minorHAnsi" w:hAnsiTheme="minorHAnsi" w:cstheme="minorHAnsi"/>
          <w:sz w:val="22"/>
          <w:szCs w:val="22"/>
        </w:rPr>
      </w:pPr>
      <w:r w:rsidRPr="00CD26A3">
        <w:rPr>
          <w:rFonts w:asciiTheme="minorHAnsi" w:hAnsiTheme="minorHAnsi" w:cstheme="minorHAnsi"/>
          <w:sz w:val="22"/>
          <w:szCs w:val="22"/>
        </w:rPr>
        <w:t xml:space="preserve">La participation </w:t>
      </w:r>
      <w:r w:rsidR="005B5796">
        <w:rPr>
          <w:rFonts w:asciiTheme="minorHAnsi" w:hAnsiTheme="minorHAnsi" w:cstheme="minorHAnsi"/>
          <w:sz w:val="22"/>
          <w:szCs w:val="22"/>
        </w:rPr>
        <w:t>au J</w:t>
      </w:r>
      <w:r w:rsidRPr="00CD26A3">
        <w:rPr>
          <w:rFonts w:asciiTheme="minorHAnsi" w:hAnsiTheme="minorHAnsi" w:cstheme="minorHAnsi"/>
          <w:sz w:val="22"/>
          <w:szCs w:val="22"/>
        </w:rPr>
        <w:t xml:space="preserve">eu implique l’acceptation pleine, entière et sans réserve </w:t>
      </w:r>
      <w:r w:rsidR="00B12A82">
        <w:rPr>
          <w:rFonts w:asciiTheme="minorHAnsi" w:hAnsiTheme="minorHAnsi" w:cstheme="minorHAnsi"/>
          <w:sz w:val="22"/>
          <w:szCs w:val="22"/>
        </w:rPr>
        <w:t xml:space="preserve">des termes et conditions </w:t>
      </w:r>
      <w:r w:rsidRPr="00CD26A3">
        <w:rPr>
          <w:rFonts w:asciiTheme="minorHAnsi" w:hAnsiTheme="minorHAnsi" w:cstheme="minorHAnsi"/>
          <w:sz w:val="22"/>
          <w:szCs w:val="22"/>
        </w:rPr>
        <w:t xml:space="preserve">du </w:t>
      </w:r>
      <w:r w:rsidR="00A73F6A">
        <w:rPr>
          <w:rFonts w:asciiTheme="minorHAnsi" w:hAnsiTheme="minorHAnsi" w:cstheme="minorHAnsi"/>
          <w:sz w:val="22"/>
          <w:szCs w:val="22"/>
        </w:rPr>
        <w:t>R</w:t>
      </w:r>
      <w:r w:rsidRPr="00CD26A3">
        <w:rPr>
          <w:rFonts w:asciiTheme="minorHAnsi" w:hAnsiTheme="minorHAnsi" w:cstheme="minorHAnsi"/>
          <w:sz w:val="22"/>
          <w:szCs w:val="22"/>
        </w:rPr>
        <w:t xml:space="preserve">èglement. </w:t>
      </w:r>
      <w:r w:rsidR="00DA3DC0">
        <w:rPr>
          <w:rFonts w:asciiTheme="minorHAnsi" w:hAnsiTheme="minorHAnsi" w:cstheme="minorHAnsi"/>
          <w:sz w:val="22"/>
          <w:szCs w:val="22"/>
        </w:rPr>
        <w:t xml:space="preserve">Le </w:t>
      </w:r>
      <w:r w:rsidR="00A73F6A">
        <w:rPr>
          <w:rFonts w:asciiTheme="minorHAnsi" w:hAnsiTheme="minorHAnsi" w:cstheme="minorHAnsi"/>
          <w:sz w:val="22"/>
          <w:szCs w:val="22"/>
        </w:rPr>
        <w:t>R</w:t>
      </w:r>
      <w:r w:rsidR="00DA3DC0">
        <w:rPr>
          <w:rFonts w:asciiTheme="minorHAnsi" w:hAnsiTheme="minorHAnsi" w:cstheme="minorHAnsi"/>
          <w:sz w:val="22"/>
          <w:szCs w:val="22"/>
        </w:rPr>
        <w:t xml:space="preserve">èglement est accessible sur </w:t>
      </w:r>
      <w:r w:rsidR="006E2CB6">
        <w:rPr>
          <w:rFonts w:asciiTheme="minorHAnsi" w:hAnsiTheme="minorHAnsi" w:cstheme="minorHAnsi"/>
          <w:sz w:val="22"/>
          <w:szCs w:val="22"/>
        </w:rPr>
        <w:t>le site Internet</w:t>
      </w:r>
      <w:r w:rsidR="008152E7">
        <w:rPr>
          <w:rFonts w:asciiTheme="minorHAnsi" w:hAnsiTheme="minorHAnsi" w:cstheme="minorHAnsi"/>
          <w:sz w:val="22"/>
          <w:szCs w:val="22"/>
        </w:rPr>
        <w:t xml:space="preserve"> de WEWISE FRANCE.</w:t>
      </w:r>
      <w:r w:rsidR="00DA3DC0">
        <w:rPr>
          <w:rFonts w:asciiTheme="minorHAnsi" w:hAnsiTheme="minorHAnsi" w:cstheme="minorHAnsi"/>
          <w:sz w:val="22"/>
          <w:szCs w:val="22"/>
        </w:rPr>
        <w:t xml:space="preserve"> </w:t>
      </w:r>
      <w:r w:rsidR="00A4731E" w:rsidRPr="00A4731E">
        <w:rPr>
          <w:rFonts w:asciiTheme="minorHAnsi" w:hAnsiTheme="minorHAnsi" w:cstheme="minorHAnsi"/>
          <w:sz w:val="22"/>
          <w:szCs w:val="22"/>
        </w:rPr>
        <w:t xml:space="preserve">Tout contrevenant </w:t>
      </w:r>
      <w:r w:rsidR="00A4731E" w:rsidRPr="00A4731E">
        <w:rPr>
          <w:rFonts w:asciiTheme="minorHAnsi" w:hAnsiTheme="minorHAnsi" w:cstheme="minorHAnsi"/>
          <w:sz w:val="22"/>
          <w:szCs w:val="22"/>
        </w:rPr>
        <w:lastRenderedPageBreak/>
        <w:t xml:space="preserve">à l'un ou plusieurs des articles du </w:t>
      </w:r>
      <w:r w:rsidR="00A73F6A">
        <w:rPr>
          <w:rFonts w:asciiTheme="minorHAnsi" w:hAnsiTheme="minorHAnsi" w:cstheme="minorHAnsi"/>
          <w:sz w:val="22"/>
          <w:szCs w:val="22"/>
        </w:rPr>
        <w:t>R</w:t>
      </w:r>
      <w:r w:rsidR="00A4731E" w:rsidRPr="00A4731E">
        <w:rPr>
          <w:rFonts w:asciiTheme="minorHAnsi" w:hAnsiTheme="minorHAnsi" w:cstheme="minorHAnsi"/>
          <w:sz w:val="22"/>
          <w:szCs w:val="22"/>
        </w:rPr>
        <w:t xml:space="preserve">èglement sera privé de la possibilité de participer au Jeu, mais également </w:t>
      </w:r>
      <w:r w:rsidR="003F21E3">
        <w:rPr>
          <w:rFonts w:asciiTheme="minorHAnsi" w:hAnsiTheme="minorHAnsi" w:cstheme="minorHAnsi"/>
          <w:sz w:val="22"/>
          <w:szCs w:val="22"/>
        </w:rPr>
        <w:t>de la dotation</w:t>
      </w:r>
      <w:r w:rsidR="00A4731E" w:rsidRPr="00A4731E">
        <w:rPr>
          <w:rFonts w:asciiTheme="minorHAnsi" w:hAnsiTheme="minorHAnsi" w:cstheme="minorHAnsi"/>
          <w:sz w:val="22"/>
          <w:szCs w:val="22"/>
        </w:rPr>
        <w:t xml:space="preserve"> qu'il aura pu éventuellement gagner. </w:t>
      </w:r>
      <w:r w:rsidRPr="00CD26A3">
        <w:rPr>
          <w:rFonts w:asciiTheme="minorHAnsi" w:hAnsiTheme="minorHAnsi" w:cstheme="minorHAnsi"/>
          <w:sz w:val="22"/>
          <w:szCs w:val="22"/>
        </w:rPr>
        <w:t xml:space="preserve">Toute contestation, interprétation ou application litigieuse du </w:t>
      </w:r>
      <w:r w:rsidR="00230E23">
        <w:rPr>
          <w:rFonts w:asciiTheme="minorHAnsi" w:hAnsiTheme="minorHAnsi" w:cstheme="minorHAnsi"/>
          <w:sz w:val="22"/>
          <w:szCs w:val="22"/>
        </w:rPr>
        <w:t>R</w:t>
      </w:r>
      <w:r w:rsidRPr="00CD26A3">
        <w:rPr>
          <w:rFonts w:asciiTheme="minorHAnsi" w:hAnsiTheme="minorHAnsi" w:cstheme="minorHAnsi"/>
          <w:sz w:val="22"/>
          <w:szCs w:val="22"/>
        </w:rPr>
        <w:t xml:space="preserve">èglement, ainsi que tous les cas non prévus seront tranchés souverainement par la </w:t>
      </w:r>
      <w:r w:rsidR="001322FE">
        <w:rPr>
          <w:rFonts w:asciiTheme="minorHAnsi" w:hAnsiTheme="minorHAnsi" w:cstheme="minorHAnsi"/>
          <w:sz w:val="22"/>
          <w:szCs w:val="22"/>
        </w:rPr>
        <w:t>S</w:t>
      </w:r>
      <w:r w:rsidRPr="00CD26A3">
        <w:rPr>
          <w:rFonts w:asciiTheme="minorHAnsi" w:hAnsiTheme="minorHAnsi" w:cstheme="minorHAnsi"/>
          <w:sz w:val="22"/>
          <w:szCs w:val="22"/>
        </w:rPr>
        <w:t xml:space="preserve">ociété </w:t>
      </w:r>
      <w:r w:rsidR="001322FE">
        <w:rPr>
          <w:rFonts w:asciiTheme="minorHAnsi" w:hAnsiTheme="minorHAnsi" w:cstheme="minorHAnsi"/>
          <w:sz w:val="22"/>
          <w:szCs w:val="22"/>
        </w:rPr>
        <w:t>Organisatrice</w:t>
      </w:r>
      <w:r w:rsidRPr="00CD26A3">
        <w:rPr>
          <w:rFonts w:asciiTheme="minorHAnsi" w:hAnsiTheme="minorHAnsi" w:cstheme="minorHAnsi"/>
          <w:sz w:val="22"/>
          <w:szCs w:val="22"/>
        </w:rPr>
        <w:t xml:space="preserve">. Il ne sera répondu à aucune demande orale concernant l'interprétation ou l'application du </w:t>
      </w:r>
      <w:r w:rsidR="00230E23">
        <w:rPr>
          <w:rFonts w:asciiTheme="minorHAnsi" w:hAnsiTheme="minorHAnsi" w:cstheme="minorHAnsi"/>
          <w:sz w:val="22"/>
          <w:szCs w:val="22"/>
        </w:rPr>
        <w:t>R</w:t>
      </w:r>
      <w:r w:rsidRPr="00CD26A3">
        <w:rPr>
          <w:rFonts w:asciiTheme="minorHAnsi" w:hAnsiTheme="minorHAnsi" w:cstheme="minorHAnsi"/>
          <w:sz w:val="22"/>
          <w:szCs w:val="22"/>
        </w:rPr>
        <w:t xml:space="preserve">èglement, les modalités et mécanismes du </w:t>
      </w:r>
      <w:r w:rsidR="001322FE">
        <w:rPr>
          <w:rFonts w:asciiTheme="minorHAnsi" w:hAnsiTheme="minorHAnsi" w:cstheme="minorHAnsi"/>
          <w:sz w:val="22"/>
          <w:szCs w:val="22"/>
        </w:rPr>
        <w:t>J</w:t>
      </w:r>
      <w:r w:rsidRPr="00CD26A3">
        <w:rPr>
          <w:rFonts w:asciiTheme="minorHAnsi" w:hAnsiTheme="minorHAnsi" w:cstheme="minorHAnsi"/>
          <w:sz w:val="22"/>
          <w:szCs w:val="22"/>
        </w:rPr>
        <w:t>eu ou la désignation d</w:t>
      </w:r>
      <w:r w:rsidR="009F2514">
        <w:rPr>
          <w:rFonts w:asciiTheme="minorHAnsi" w:hAnsiTheme="minorHAnsi" w:cstheme="minorHAnsi"/>
          <w:sz w:val="22"/>
          <w:szCs w:val="22"/>
        </w:rPr>
        <w:t>es</w:t>
      </w:r>
      <w:r w:rsidRPr="00CD26A3">
        <w:rPr>
          <w:rFonts w:asciiTheme="minorHAnsi" w:hAnsiTheme="minorHAnsi" w:cstheme="minorHAnsi"/>
          <w:sz w:val="22"/>
          <w:szCs w:val="22"/>
        </w:rPr>
        <w:t xml:space="preserve"> gagnant</w:t>
      </w:r>
      <w:r w:rsidR="009F2514">
        <w:rPr>
          <w:rFonts w:asciiTheme="minorHAnsi" w:hAnsiTheme="minorHAnsi" w:cstheme="minorHAnsi"/>
          <w:sz w:val="22"/>
          <w:szCs w:val="22"/>
        </w:rPr>
        <w:t>s</w:t>
      </w:r>
      <w:r w:rsidRPr="00CD26A3">
        <w:rPr>
          <w:rFonts w:asciiTheme="minorHAnsi" w:hAnsiTheme="minorHAnsi" w:cstheme="minorHAnsi"/>
          <w:sz w:val="22"/>
          <w:szCs w:val="22"/>
        </w:rPr>
        <w:t xml:space="preserve">. </w:t>
      </w:r>
    </w:p>
    <w:p w14:paraId="23DE523C" w14:textId="77777777" w:rsidR="00E8538C" w:rsidRDefault="00E8538C" w:rsidP="00E8538C">
      <w:pPr>
        <w:jc w:val="both"/>
        <w:rPr>
          <w:rFonts w:cstheme="minorHAnsi"/>
        </w:rPr>
      </w:pPr>
    </w:p>
    <w:p w14:paraId="6039835C" w14:textId="77777777" w:rsidR="00E41C42" w:rsidRDefault="00E41C42" w:rsidP="00E8538C">
      <w:pPr>
        <w:jc w:val="both"/>
        <w:rPr>
          <w:rFonts w:cstheme="minorHAnsi"/>
        </w:rPr>
      </w:pPr>
    </w:p>
    <w:p w14:paraId="6F7920B2" w14:textId="6BE898B6" w:rsidR="00084EA6" w:rsidRPr="00CD26A3" w:rsidRDefault="00084EA6" w:rsidP="00084EA6">
      <w:pPr>
        <w:pStyle w:val="Default"/>
        <w:pBdr>
          <w:bottom w:val="single" w:sz="12" w:space="1" w:color="auto"/>
        </w:pBdr>
        <w:jc w:val="both"/>
        <w:rPr>
          <w:rFonts w:asciiTheme="minorHAnsi" w:hAnsiTheme="minorHAnsi" w:cstheme="minorHAnsi"/>
          <w:sz w:val="22"/>
          <w:szCs w:val="22"/>
        </w:rPr>
      </w:pPr>
      <w:r w:rsidRPr="00CD26A3">
        <w:rPr>
          <w:rFonts w:asciiTheme="minorHAnsi" w:hAnsiTheme="minorHAnsi" w:cstheme="minorHAnsi"/>
          <w:b/>
          <w:bCs/>
          <w:sz w:val="22"/>
          <w:szCs w:val="22"/>
        </w:rPr>
        <w:t xml:space="preserve">Article </w:t>
      </w:r>
      <w:r>
        <w:rPr>
          <w:rFonts w:asciiTheme="minorHAnsi" w:hAnsiTheme="minorHAnsi" w:cstheme="minorHAnsi"/>
          <w:b/>
          <w:bCs/>
          <w:sz w:val="22"/>
          <w:szCs w:val="22"/>
        </w:rPr>
        <w:t>6</w:t>
      </w:r>
      <w:r w:rsidRPr="00CD26A3">
        <w:rPr>
          <w:rFonts w:asciiTheme="minorHAnsi" w:hAnsiTheme="minorHAnsi" w:cstheme="minorHAnsi"/>
          <w:b/>
          <w:bCs/>
          <w:sz w:val="22"/>
          <w:szCs w:val="22"/>
        </w:rPr>
        <w:t xml:space="preserve"> : Resp</w:t>
      </w:r>
      <w:r>
        <w:rPr>
          <w:rFonts w:asciiTheme="minorHAnsi" w:hAnsiTheme="minorHAnsi" w:cstheme="minorHAnsi"/>
          <w:b/>
          <w:bCs/>
          <w:sz w:val="22"/>
          <w:szCs w:val="22"/>
        </w:rPr>
        <w:t>ect de l’intégrité du Jeu</w:t>
      </w:r>
    </w:p>
    <w:p w14:paraId="3DEA6532" w14:textId="77777777" w:rsidR="00084EA6" w:rsidRPr="00CD26A3" w:rsidRDefault="00084EA6" w:rsidP="00E8538C">
      <w:pPr>
        <w:jc w:val="both"/>
        <w:rPr>
          <w:rFonts w:cstheme="minorHAnsi"/>
        </w:rPr>
      </w:pPr>
    </w:p>
    <w:p w14:paraId="1FBE1581" w14:textId="64CDE70E" w:rsidR="004930D3" w:rsidRDefault="00A233D4" w:rsidP="00E8538C">
      <w:pPr>
        <w:jc w:val="both"/>
        <w:rPr>
          <w:rFonts w:cstheme="minorHAnsi"/>
        </w:rPr>
      </w:pPr>
      <w:r w:rsidRPr="00A233D4">
        <w:rPr>
          <w:rFonts w:cstheme="minorHAnsi"/>
        </w:rPr>
        <w:t>Le Participant s'interdit de mettre en œuvre ou de chercher à mettre en œuvre tout procédé de participation qui ne serait pas strictement conforme au respect des principes du Jeu et d</w:t>
      </w:r>
      <w:r>
        <w:rPr>
          <w:rFonts w:cstheme="minorHAnsi"/>
        </w:rPr>
        <w:t xml:space="preserve">u </w:t>
      </w:r>
      <w:r w:rsidR="00230E23">
        <w:rPr>
          <w:rFonts w:cstheme="minorHAnsi"/>
        </w:rPr>
        <w:t>R</w:t>
      </w:r>
      <w:r>
        <w:rPr>
          <w:rFonts w:cstheme="minorHAnsi"/>
        </w:rPr>
        <w:t xml:space="preserve">èglement. </w:t>
      </w:r>
    </w:p>
    <w:p w14:paraId="5A3BEA05" w14:textId="77777777" w:rsidR="00A233D4" w:rsidRDefault="00A233D4" w:rsidP="00E8538C">
      <w:pPr>
        <w:jc w:val="both"/>
        <w:rPr>
          <w:rFonts w:cstheme="minorHAnsi"/>
        </w:rPr>
      </w:pPr>
    </w:p>
    <w:p w14:paraId="2AF9C9CD" w14:textId="77777777" w:rsidR="00E41C42" w:rsidRPr="00CD26A3" w:rsidRDefault="00E41C42" w:rsidP="00E8538C">
      <w:pPr>
        <w:jc w:val="both"/>
        <w:rPr>
          <w:rFonts w:cstheme="minorHAnsi"/>
        </w:rPr>
      </w:pPr>
    </w:p>
    <w:p w14:paraId="5CD7726A" w14:textId="7E174407" w:rsidR="00BC5C3C" w:rsidRPr="00CD26A3" w:rsidRDefault="00BC5C3C" w:rsidP="00E8538C">
      <w:pPr>
        <w:pStyle w:val="Default"/>
        <w:pBdr>
          <w:bottom w:val="single" w:sz="12" w:space="1" w:color="auto"/>
        </w:pBdr>
        <w:jc w:val="both"/>
        <w:rPr>
          <w:rFonts w:asciiTheme="minorHAnsi" w:hAnsiTheme="minorHAnsi" w:cstheme="minorHAnsi"/>
          <w:sz w:val="22"/>
          <w:szCs w:val="22"/>
        </w:rPr>
      </w:pPr>
      <w:r w:rsidRPr="00CD26A3">
        <w:rPr>
          <w:rFonts w:asciiTheme="minorHAnsi" w:hAnsiTheme="minorHAnsi" w:cstheme="minorHAnsi"/>
          <w:b/>
          <w:bCs/>
          <w:sz w:val="22"/>
          <w:szCs w:val="22"/>
        </w:rPr>
        <w:t xml:space="preserve">Article </w:t>
      </w:r>
      <w:r w:rsidR="00084EA6">
        <w:rPr>
          <w:rFonts w:asciiTheme="minorHAnsi" w:hAnsiTheme="minorHAnsi" w:cstheme="minorHAnsi"/>
          <w:b/>
          <w:bCs/>
          <w:sz w:val="22"/>
          <w:szCs w:val="22"/>
        </w:rPr>
        <w:t>7</w:t>
      </w:r>
      <w:r w:rsidRPr="00CD26A3">
        <w:rPr>
          <w:rFonts w:asciiTheme="minorHAnsi" w:hAnsiTheme="minorHAnsi" w:cstheme="minorHAnsi"/>
          <w:b/>
          <w:bCs/>
          <w:sz w:val="22"/>
          <w:szCs w:val="22"/>
        </w:rPr>
        <w:t xml:space="preserve"> : Responsabilités </w:t>
      </w:r>
    </w:p>
    <w:p w14:paraId="07547A01" w14:textId="77777777" w:rsidR="006B3302" w:rsidRPr="00CD26A3" w:rsidRDefault="006B3302" w:rsidP="00E8538C">
      <w:pPr>
        <w:pStyle w:val="Default"/>
        <w:jc w:val="both"/>
        <w:rPr>
          <w:rFonts w:asciiTheme="minorHAnsi" w:hAnsiTheme="minorHAnsi" w:cstheme="minorHAnsi"/>
          <w:sz w:val="22"/>
          <w:szCs w:val="22"/>
        </w:rPr>
      </w:pPr>
    </w:p>
    <w:p w14:paraId="4AB4CBF2" w14:textId="441CA91E" w:rsidR="000164A9" w:rsidRDefault="000164A9" w:rsidP="000164A9">
      <w:pPr>
        <w:pStyle w:val="Default"/>
        <w:jc w:val="both"/>
        <w:rPr>
          <w:rFonts w:asciiTheme="minorHAnsi" w:hAnsiTheme="minorHAnsi" w:cstheme="minorHAnsi"/>
          <w:sz w:val="22"/>
          <w:szCs w:val="22"/>
        </w:rPr>
      </w:pPr>
      <w:r w:rsidRPr="000164A9">
        <w:rPr>
          <w:rFonts w:asciiTheme="minorHAnsi" w:hAnsiTheme="minorHAnsi" w:cstheme="minorHAnsi"/>
          <w:sz w:val="22"/>
          <w:szCs w:val="22"/>
        </w:rPr>
        <w:t xml:space="preserve">La Société Organisatrice se réserve la possibilité de modifier, à tout moment, le </w:t>
      </w:r>
      <w:r w:rsidR="00230E23">
        <w:rPr>
          <w:rFonts w:asciiTheme="minorHAnsi" w:hAnsiTheme="minorHAnsi" w:cstheme="minorHAnsi"/>
          <w:sz w:val="22"/>
          <w:szCs w:val="22"/>
        </w:rPr>
        <w:t>R</w:t>
      </w:r>
      <w:r w:rsidRPr="000164A9">
        <w:rPr>
          <w:rFonts w:asciiTheme="minorHAnsi" w:hAnsiTheme="minorHAnsi" w:cstheme="minorHAnsi"/>
          <w:sz w:val="22"/>
          <w:szCs w:val="22"/>
        </w:rPr>
        <w:t>èglement et</w:t>
      </w:r>
      <w:r w:rsidR="00230E23">
        <w:rPr>
          <w:rFonts w:asciiTheme="minorHAnsi" w:hAnsiTheme="minorHAnsi" w:cstheme="minorHAnsi"/>
          <w:sz w:val="22"/>
          <w:szCs w:val="22"/>
        </w:rPr>
        <w:t xml:space="preserve"> </w:t>
      </w:r>
      <w:r w:rsidRPr="000164A9">
        <w:rPr>
          <w:rFonts w:asciiTheme="minorHAnsi" w:hAnsiTheme="minorHAnsi" w:cstheme="minorHAnsi"/>
          <w:sz w:val="22"/>
          <w:szCs w:val="22"/>
        </w:rPr>
        <w:t xml:space="preserve">à prendre toutes décisions qu'elle pourrait estimer utiles pour l'application </w:t>
      </w:r>
      <w:r w:rsidR="00230E23">
        <w:rPr>
          <w:rFonts w:asciiTheme="minorHAnsi" w:hAnsiTheme="minorHAnsi" w:cstheme="minorHAnsi"/>
          <w:sz w:val="22"/>
          <w:szCs w:val="22"/>
        </w:rPr>
        <w:t>de ce dernier</w:t>
      </w:r>
      <w:r w:rsidRPr="000164A9">
        <w:rPr>
          <w:rFonts w:asciiTheme="minorHAnsi" w:hAnsiTheme="minorHAnsi" w:cstheme="minorHAnsi"/>
          <w:sz w:val="22"/>
          <w:szCs w:val="22"/>
        </w:rPr>
        <w:t>. La Société</w:t>
      </w:r>
      <w:r w:rsidR="00230E23">
        <w:rPr>
          <w:rFonts w:asciiTheme="minorHAnsi" w:hAnsiTheme="minorHAnsi" w:cstheme="minorHAnsi"/>
          <w:sz w:val="22"/>
          <w:szCs w:val="22"/>
        </w:rPr>
        <w:t xml:space="preserve"> </w:t>
      </w:r>
      <w:r w:rsidRPr="000164A9">
        <w:rPr>
          <w:rFonts w:asciiTheme="minorHAnsi" w:hAnsiTheme="minorHAnsi" w:cstheme="minorHAnsi"/>
          <w:sz w:val="22"/>
          <w:szCs w:val="22"/>
        </w:rPr>
        <w:t xml:space="preserve">Organisatrice pourra en informer les </w:t>
      </w:r>
      <w:r>
        <w:rPr>
          <w:rFonts w:asciiTheme="minorHAnsi" w:hAnsiTheme="minorHAnsi" w:cstheme="minorHAnsi"/>
          <w:sz w:val="22"/>
          <w:szCs w:val="22"/>
        </w:rPr>
        <w:t>Participants</w:t>
      </w:r>
      <w:r w:rsidRPr="000164A9">
        <w:rPr>
          <w:rFonts w:asciiTheme="minorHAnsi" w:hAnsiTheme="minorHAnsi" w:cstheme="minorHAnsi"/>
          <w:sz w:val="22"/>
          <w:szCs w:val="22"/>
        </w:rPr>
        <w:t xml:space="preserve"> par tout moyen de son choix. </w:t>
      </w:r>
    </w:p>
    <w:p w14:paraId="24E36DA3" w14:textId="77777777" w:rsidR="000164A9" w:rsidRDefault="000164A9" w:rsidP="000164A9">
      <w:pPr>
        <w:pStyle w:val="Default"/>
        <w:jc w:val="both"/>
        <w:rPr>
          <w:rFonts w:asciiTheme="minorHAnsi" w:hAnsiTheme="minorHAnsi" w:cstheme="minorHAnsi"/>
          <w:sz w:val="22"/>
          <w:szCs w:val="22"/>
        </w:rPr>
      </w:pPr>
    </w:p>
    <w:p w14:paraId="14E4C2ED" w14:textId="77777777" w:rsidR="000164A9" w:rsidRDefault="000164A9" w:rsidP="000164A9">
      <w:pPr>
        <w:pStyle w:val="Default"/>
        <w:jc w:val="both"/>
        <w:rPr>
          <w:rFonts w:asciiTheme="minorHAnsi" w:hAnsiTheme="minorHAnsi" w:cstheme="minorHAnsi"/>
          <w:sz w:val="22"/>
          <w:szCs w:val="22"/>
        </w:rPr>
      </w:pPr>
      <w:r w:rsidRPr="000164A9">
        <w:rPr>
          <w:rFonts w:asciiTheme="minorHAnsi" w:hAnsiTheme="minorHAnsi" w:cstheme="minorHAnsi"/>
          <w:sz w:val="22"/>
          <w:szCs w:val="22"/>
        </w:rPr>
        <w:t>La Société Organisatrice se</w:t>
      </w:r>
      <w:r>
        <w:rPr>
          <w:rFonts w:asciiTheme="minorHAnsi" w:hAnsiTheme="minorHAnsi" w:cstheme="minorHAnsi"/>
          <w:sz w:val="22"/>
          <w:szCs w:val="22"/>
        </w:rPr>
        <w:t xml:space="preserve"> </w:t>
      </w:r>
      <w:r w:rsidRPr="000164A9">
        <w:rPr>
          <w:rFonts w:asciiTheme="minorHAnsi" w:hAnsiTheme="minorHAnsi" w:cstheme="minorHAnsi"/>
          <w:sz w:val="22"/>
          <w:szCs w:val="22"/>
        </w:rPr>
        <w:t>réserve également le droit de modifier, prolonger, écourter, suspendre ou annuler le Jeu, sans</w:t>
      </w:r>
      <w:r>
        <w:rPr>
          <w:rFonts w:asciiTheme="minorHAnsi" w:hAnsiTheme="minorHAnsi" w:cstheme="minorHAnsi"/>
          <w:sz w:val="22"/>
          <w:szCs w:val="22"/>
        </w:rPr>
        <w:t xml:space="preserve"> </w:t>
      </w:r>
      <w:r w:rsidRPr="000164A9">
        <w:rPr>
          <w:rFonts w:asciiTheme="minorHAnsi" w:hAnsiTheme="minorHAnsi" w:cstheme="minorHAnsi"/>
          <w:sz w:val="22"/>
          <w:szCs w:val="22"/>
        </w:rPr>
        <w:t>préavis, en raison de tout événement indépendant de sa volonté et notamment en cas d’événement</w:t>
      </w:r>
      <w:r>
        <w:rPr>
          <w:rFonts w:asciiTheme="minorHAnsi" w:hAnsiTheme="minorHAnsi" w:cstheme="minorHAnsi"/>
          <w:sz w:val="22"/>
          <w:szCs w:val="22"/>
        </w:rPr>
        <w:t xml:space="preserve"> </w:t>
      </w:r>
      <w:r w:rsidRPr="000164A9">
        <w:rPr>
          <w:rFonts w:asciiTheme="minorHAnsi" w:hAnsiTheme="minorHAnsi" w:cstheme="minorHAnsi"/>
          <w:sz w:val="22"/>
          <w:szCs w:val="22"/>
        </w:rPr>
        <w:t xml:space="preserve">constituant un cas de force majeure ou un cas fortuit. </w:t>
      </w:r>
    </w:p>
    <w:p w14:paraId="7C6FB0CD" w14:textId="77777777" w:rsidR="006B5D59" w:rsidRPr="006B5D59" w:rsidRDefault="006B5D59" w:rsidP="00CD4593">
      <w:pPr>
        <w:pStyle w:val="Default"/>
        <w:jc w:val="both"/>
        <w:rPr>
          <w:rFonts w:asciiTheme="minorHAnsi" w:hAnsiTheme="minorHAnsi" w:cstheme="minorHAnsi"/>
          <w:sz w:val="22"/>
          <w:szCs w:val="22"/>
          <w:highlight w:val="yellow"/>
        </w:rPr>
      </w:pPr>
    </w:p>
    <w:p w14:paraId="7588E9BA" w14:textId="536F7558" w:rsidR="006B5D59" w:rsidRDefault="006B5D59" w:rsidP="00CD4593">
      <w:pPr>
        <w:pStyle w:val="Default"/>
        <w:jc w:val="both"/>
        <w:rPr>
          <w:rFonts w:asciiTheme="minorHAnsi" w:hAnsiTheme="minorHAnsi" w:cstheme="minorHAnsi"/>
          <w:sz w:val="22"/>
          <w:szCs w:val="22"/>
        </w:rPr>
      </w:pPr>
      <w:r w:rsidRPr="009B505A">
        <w:rPr>
          <w:rFonts w:asciiTheme="minorHAnsi" w:hAnsiTheme="minorHAnsi" w:cstheme="minorHAnsi"/>
          <w:sz w:val="22"/>
          <w:szCs w:val="22"/>
        </w:rPr>
        <w:t xml:space="preserve">Si pour quelque raison que ce soit, </w:t>
      </w:r>
      <w:r w:rsidR="00255A2C" w:rsidRPr="009B505A">
        <w:rPr>
          <w:rFonts w:asciiTheme="minorHAnsi" w:hAnsiTheme="minorHAnsi" w:cstheme="minorHAnsi"/>
          <w:sz w:val="22"/>
          <w:szCs w:val="22"/>
        </w:rPr>
        <w:t>l</w:t>
      </w:r>
      <w:r w:rsidRPr="009B505A">
        <w:rPr>
          <w:rFonts w:asciiTheme="minorHAnsi" w:hAnsiTheme="minorHAnsi" w:cstheme="minorHAnsi"/>
          <w:sz w:val="22"/>
          <w:szCs w:val="22"/>
        </w:rPr>
        <w:t>e Jeu ne devait pas se dérouler comme prévu par suite par exemple d’un virus informatique, d’un b</w:t>
      </w:r>
      <w:r w:rsidR="005A1288" w:rsidRPr="009B505A">
        <w:rPr>
          <w:rFonts w:asciiTheme="minorHAnsi" w:hAnsiTheme="minorHAnsi" w:cstheme="minorHAnsi"/>
          <w:sz w:val="22"/>
          <w:szCs w:val="22"/>
        </w:rPr>
        <w:t>eug informatique</w:t>
      </w:r>
      <w:r w:rsidRPr="009B505A">
        <w:rPr>
          <w:rFonts w:asciiTheme="minorHAnsi" w:hAnsiTheme="minorHAnsi" w:cstheme="minorHAnsi"/>
          <w:sz w:val="22"/>
          <w:szCs w:val="22"/>
        </w:rPr>
        <w:t>, d’une intervention</w:t>
      </w:r>
      <w:r w:rsidR="00690B19" w:rsidRPr="009B505A">
        <w:rPr>
          <w:rFonts w:asciiTheme="minorHAnsi" w:hAnsiTheme="minorHAnsi" w:cstheme="minorHAnsi"/>
          <w:sz w:val="22"/>
          <w:szCs w:val="22"/>
        </w:rPr>
        <w:t xml:space="preserve"> </w:t>
      </w:r>
      <w:r w:rsidRPr="009B505A">
        <w:rPr>
          <w:rFonts w:asciiTheme="minorHAnsi" w:hAnsiTheme="minorHAnsi" w:cstheme="minorHAnsi"/>
          <w:sz w:val="22"/>
          <w:szCs w:val="22"/>
        </w:rPr>
        <w:t xml:space="preserve">ou d’une intrusion extérieure et non autorisée sur le système informatique, d’une fraude y compris l’utilisation d’un robot permettant de multiplier le nombre de participations au Jeu et/ou de modifier les modalités de participation au Jeu, ou d’une défaillance technique ou tout autre motif dépassant le contrôle de </w:t>
      </w:r>
      <w:r w:rsidR="00690B19" w:rsidRPr="009B505A">
        <w:rPr>
          <w:rFonts w:asciiTheme="minorHAnsi" w:hAnsiTheme="minorHAnsi" w:cstheme="minorHAnsi"/>
          <w:sz w:val="22"/>
          <w:szCs w:val="22"/>
        </w:rPr>
        <w:t>la Société Organisatrice</w:t>
      </w:r>
      <w:r w:rsidRPr="009B505A">
        <w:rPr>
          <w:rFonts w:asciiTheme="minorHAnsi" w:hAnsiTheme="minorHAnsi" w:cstheme="minorHAnsi"/>
          <w:sz w:val="22"/>
          <w:szCs w:val="22"/>
        </w:rPr>
        <w:t xml:space="preserve"> et corrompant ou affectant la gestion, la sécurité, l’équité, la bonne tenue du Jeu, </w:t>
      </w:r>
      <w:r w:rsidR="00690B19" w:rsidRPr="009B505A">
        <w:rPr>
          <w:rFonts w:asciiTheme="minorHAnsi" w:hAnsiTheme="minorHAnsi" w:cstheme="minorHAnsi"/>
          <w:sz w:val="22"/>
          <w:szCs w:val="22"/>
        </w:rPr>
        <w:t>la Société Organisatrice</w:t>
      </w:r>
      <w:r w:rsidRPr="009B505A">
        <w:rPr>
          <w:rFonts w:asciiTheme="minorHAnsi" w:hAnsiTheme="minorHAnsi" w:cstheme="minorHAnsi"/>
          <w:sz w:val="22"/>
          <w:szCs w:val="22"/>
        </w:rPr>
        <w:t xml:space="preserve"> se réserve alors le droit discrétionnaire d’annuler, de modifier ou suspendre le Jeu ou encore d’y mettre fin sans délai, sans que le </w:t>
      </w:r>
      <w:r w:rsidR="00690B19" w:rsidRPr="009B505A">
        <w:rPr>
          <w:rFonts w:asciiTheme="minorHAnsi" w:hAnsiTheme="minorHAnsi" w:cstheme="minorHAnsi"/>
          <w:sz w:val="22"/>
          <w:szCs w:val="22"/>
        </w:rPr>
        <w:t>P</w:t>
      </w:r>
      <w:r w:rsidRPr="009B505A">
        <w:rPr>
          <w:rFonts w:asciiTheme="minorHAnsi" w:hAnsiTheme="minorHAnsi" w:cstheme="minorHAnsi"/>
          <w:sz w:val="22"/>
          <w:szCs w:val="22"/>
        </w:rPr>
        <w:t>articipant ne puisse rechercher sa responsabilité de ce fait.</w:t>
      </w:r>
      <w:r w:rsidR="009B505A" w:rsidRPr="009B505A">
        <w:rPr>
          <w:rFonts w:asciiTheme="minorHAnsi" w:hAnsiTheme="minorHAnsi" w:cstheme="minorHAnsi"/>
          <w:sz w:val="22"/>
          <w:szCs w:val="22"/>
        </w:rPr>
        <w:t xml:space="preserve"> Elle se réserve, dans cette hypothèse, le droit </w:t>
      </w:r>
      <w:r w:rsidR="00AB72AB" w:rsidRPr="00AB72AB">
        <w:rPr>
          <w:rFonts w:asciiTheme="minorHAnsi" w:hAnsiTheme="minorHAnsi" w:cstheme="minorHAnsi"/>
          <w:sz w:val="22"/>
          <w:szCs w:val="22"/>
        </w:rPr>
        <w:t>de disqualifier tout Participant qui altère le fonctionnement du Jeu</w:t>
      </w:r>
      <w:r w:rsidR="00864463">
        <w:rPr>
          <w:rFonts w:asciiTheme="minorHAnsi" w:hAnsiTheme="minorHAnsi" w:cstheme="minorHAnsi"/>
          <w:sz w:val="22"/>
          <w:szCs w:val="22"/>
        </w:rPr>
        <w:t xml:space="preserve"> mais également le droit </w:t>
      </w:r>
      <w:r w:rsidR="009B505A" w:rsidRPr="009B505A">
        <w:rPr>
          <w:rFonts w:asciiTheme="minorHAnsi" w:hAnsiTheme="minorHAnsi" w:cstheme="minorHAnsi"/>
          <w:sz w:val="22"/>
          <w:szCs w:val="22"/>
        </w:rPr>
        <w:t>ne pas attribuer la dotation aux fraudeurs et/ou de poursuivre devant les juridictions compétentes les auteurs de ces fraudes.</w:t>
      </w:r>
    </w:p>
    <w:p w14:paraId="2FC6012F" w14:textId="77777777" w:rsidR="00DF65B3" w:rsidRDefault="00DF65B3" w:rsidP="00CD4593">
      <w:pPr>
        <w:pStyle w:val="Default"/>
        <w:jc w:val="both"/>
        <w:rPr>
          <w:rFonts w:asciiTheme="minorHAnsi" w:hAnsiTheme="minorHAnsi" w:cstheme="minorHAnsi"/>
          <w:sz w:val="22"/>
          <w:szCs w:val="22"/>
        </w:rPr>
      </w:pPr>
    </w:p>
    <w:p w14:paraId="7BF62FC1" w14:textId="407C4142" w:rsidR="00DF65B3" w:rsidRPr="00E14B38" w:rsidRDefault="00DF65B3" w:rsidP="00CD4593">
      <w:pPr>
        <w:pStyle w:val="Default"/>
        <w:jc w:val="both"/>
        <w:rPr>
          <w:rFonts w:asciiTheme="minorHAnsi" w:hAnsiTheme="minorHAnsi" w:cstheme="minorHAnsi"/>
          <w:sz w:val="22"/>
          <w:szCs w:val="22"/>
        </w:rPr>
      </w:pPr>
      <w:r w:rsidRPr="00CD4593">
        <w:rPr>
          <w:rFonts w:asciiTheme="minorHAnsi" w:hAnsiTheme="minorHAnsi" w:cstheme="minorHAnsi"/>
          <w:sz w:val="22"/>
          <w:szCs w:val="22"/>
        </w:rPr>
        <w:t>L</w:t>
      </w:r>
      <w:r>
        <w:rPr>
          <w:rFonts w:asciiTheme="minorHAnsi" w:hAnsiTheme="minorHAnsi" w:cstheme="minorHAnsi"/>
          <w:sz w:val="22"/>
          <w:szCs w:val="22"/>
        </w:rPr>
        <w:t>a Société Organisatrice</w:t>
      </w:r>
      <w:r w:rsidRPr="00DF65B3">
        <w:rPr>
          <w:rFonts w:asciiTheme="minorHAnsi" w:hAnsiTheme="minorHAnsi" w:cstheme="minorHAnsi"/>
          <w:sz w:val="22"/>
          <w:szCs w:val="22"/>
        </w:rPr>
        <w:t xml:space="preserve"> se réserve le droit de procéder à toute vérification pour le respect du présent article comme de l'ensemble du </w:t>
      </w:r>
      <w:r w:rsidR="007E7429">
        <w:rPr>
          <w:rFonts w:asciiTheme="minorHAnsi" w:hAnsiTheme="minorHAnsi" w:cstheme="minorHAnsi"/>
          <w:sz w:val="22"/>
          <w:szCs w:val="22"/>
        </w:rPr>
        <w:t>R</w:t>
      </w:r>
      <w:r w:rsidRPr="00DF65B3">
        <w:rPr>
          <w:rFonts w:asciiTheme="minorHAnsi" w:hAnsiTheme="minorHAnsi" w:cstheme="minorHAnsi"/>
          <w:sz w:val="22"/>
          <w:szCs w:val="22"/>
        </w:rPr>
        <w:t xml:space="preserve">èglement, notamment pour écarter tout </w:t>
      </w:r>
      <w:r>
        <w:rPr>
          <w:rFonts w:asciiTheme="minorHAnsi" w:hAnsiTheme="minorHAnsi" w:cstheme="minorHAnsi"/>
          <w:sz w:val="22"/>
          <w:szCs w:val="22"/>
        </w:rPr>
        <w:t>P</w:t>
      </w:r>
      <w:r w:rsidRPr="00DF65B3">
        <w:rPr>
          <w:rFonts w:asciiTheme="minorHAnsi" w:hAnsiTheme="minorHAnsi" w:cstheme="minorHAnsi"/>
          <w:sz w:val="22"/>
          <w:szCs w:val="22"/>
        </w:rPr>
        <w:t xml:space="preserve">articipant ayant commis un abus quelconque ou une tentative de fraude, sans toutefois qu'il ait l'obligation de procéder à une vérification systématique de l'ensemble des participations, mais pouvant éventuellement limiter cette vérification aux </w:t>
      </w:r>
      <w:r>
        <w:rPr>
          <w:rFonts w:asciiTheme="minorHAnsi" w:hAnsiTheme="minorHAnsi" w:cstheme="minorHAnsi"/>
          <w:sz w:val="22"/>
          <w:szCs w:val="22"/>
        </w:rPr>
        <w:t>p</w:t>
      </w:r>
      <w:r w:rsidRPr="00DF65B3">
        <w:rPr>
          <w:rFonts w:asciiTheme="minorHAnsi" w:hAnsiTheme="minorHAnsi" w:cstheme="minorHAnsi"/>
          <w:sz w:val="22"/>
          <w:szCs w:val="22"/>
        </w:rPr>
        <w:t>articipations des gagnants potentiels.</w:t>
      </w:r>
    </w:p>
    <w:p w14:paraId="5043CB0F" w14:textId="77777777" w:rsidR="00E8538C" w:rsidRPr="00E14B38" w:rsidRDefault="00E8538C" w:rsidP="00E8538C">
      <w:pPr>
        <w:pStyle w:val="Default"/>
        <w:jc w:val="both"/>
        <w:rPr>
          <w:rFonts w:asciiTheme="minorHAnsi" w:hAnsiTheme="minorHAnsi" w:cstheme="minorHAnsi"/>
          <w:sz w:val="22"/>
          <w:szCs w:val="22"/>
        </w:rPr>
      </w:pPr>
    </w:p>
    <w:p w14:paraId="394137FC" w14:textId="14000756" w:rsidR="00BC5C3C" w:rsidRPr="00E14B38" w:rsidRDefault="00BC5C3C" w:rsidP="00E8538C">
      <w:pPr>
        <w:pStyle w:val="Default"/>
        <w:jc w:val="both"/>
        <w:rPr>
          <w:rFonts w:asciiTheme="minorHAnsi" w:hAnsiTheme="minorHAnsi" w:cstheme="minorHAnsi"/>
          <w:sz w:val="22"/>
          <w:szCs w:val="22"/>
        </w:rPr>
      </w:pPr>
      <w:r w:rsidRPr="00E14B38">
        <w:rPr>
          <w:rFonts w:asciiTheme="minorHAnsi" w:hAnsiTheme="minorHAnsi" w:cstheme="minorHAnsi"/>
          <w:sz w:val="22"/>
          <w:szCs w:val="22"/>
        </w:rPr>
        <w:t xml:space="preserve">Le gagnant renonce à réclamer à la </w:t>
      </w:r>
      <w:r w:rsidR="006529B2">
        <w:rPr>
          <w:rFonts w:asciiTheme="minorHAnsi" w:hAnsiTheme="minorHAnsi" w:cstheme="minorHAnsi"/>
          <w:sz w:val="22"/>
          <w:szCs w:val="22"/>
        </w:rPr>
        <w:t>S</w:t>
      </w:r>
      <w:r w:rsidRPr="00E14B38">
        <w:rPr>
          <w:rFonts w:asciiTheme="minorHAnsi" w:hAnsiTheme="minorHAnsi" w:cstheme="minorHAnsi"/>
          <w:sz w:val="22"/>
          <w:szCs w:val="22"/>
        </w:rPr>
        <w:t xml:space="preserve">ociété </w:t>
      </w:r>
      <w:r w:rsidR="006529B2">
        <w:rPr>
          <w:rFonts w:asciiTheme="minorHAnsi" w:hAnsiTheme="minorHAnsi" w:cstheme="minorHAnsi"/>
          <w:sz w:val="22"/>
          <w:szCs w:val="22"/>
        </w:rPr>
        <w:t>O</w:t>
      </w:r>
      <w:r w:rsidRPr="00E14B38">
        <w:rPr>
          <w:rFonts w:asciiTheme="minorHAnsi" w:hAnsiTheme="minorHAnsi" w:cstheme="minorHAnsi"/>
          <w:sz w:val="22"/>
          <w:szCs w:val="22"/>
        </w:rPr>
        <w:t xml:space="preserve">rganisatrice tout dédommagement résultant d'un préjudice occasionné par l'acceptation </w:t>
      </w:r>
      <w:r w:rsidR="007E7429">
        <w:rPr>
          <w:rFonts w:asciiTheme="minorHAnsi" w:hAnsiTheme="minorHAnsi" w:cstheme="minorHAnsi"/>
          <w:sz w:val="22"/>
          <w:szCs w:val="22"/>
        </w:rPr>
        <w:t>de la dotation</w:t>
      </w:r>
      <w:r w:rsidRPr="00E14B38">
        <w:rPr>
          <w:rFonts w:asciiTheme="minorHAnsi" w:hAnsiTheme="minorHAnsi" w:cstheme="minorHAnsi"/>
          <w:sz w:val="22"/>
          <w:szCs w:val="22"/>
        </w:rPr>
        <w:t xml:space="preserve">. </w:t>
      </w:r>
    </w:p>
    <w:p w14:paraId="07459315" w14:textId="77777777" w:rsidR="00E8538C" w:rsidRDefault="00E8538C" w:rsidP="00E8538C">
      <w:pPr>
        <w:pStyle w:val="Default"/>
        <w:jc w:val="both"/>
        <w:rPr>
          <w:rFonts w:asciiTheme="minorHAnsi" w:hAnsiTheme="minorHAnsi" w:cstheme="minorHAnsi"/>
          <w:sz w:val="22"/>
          <w:szCs w:val="22"/>
        </w:rPr>
      </w:pPr>
    </w:p>
    <w:p w14:paraId="7C2C6131" w14:textId="15A6CD18" w:rsidR="00F7489E" w:rsidRDefault="00F7489E" w:rsidP="00F7489E">
      <w:pPr>
        <w:pStyle w:val="Default"/>
        <w:jc w:val="both"/>
        <w:rPr>
          <w:rFonts w:asciiTheme="minorHAnsi" w:hAnsiTheme="minorHAnsi" w:cstheme="minorHAnsi"/>
          <w:sz w:val="22"/>
          <w:szCs w:val="22"/>
        </w:rPr>
      </w:pPr>
      <w:r w:rsidRPr="00CD4593">
        <w:rPr>
          <w:rFonts w:asciiTheme="minorHAnsi" w:hAnsiTheme="minorHAnsi" w:cstheme="minorHAnsi"/>
          <w:sz w:val="22"/>
          <w:szCs w:val="22"/>
        </w:rPr>
        <w:t>L</w:t>
      </w:r>
      <w:r>
        <w:rPr>
          <w:rFonts w:asciiTheme="minorHAnsi" w:hAnsiTheme="minorHAnsi" w:cstheme="minorHAnsi"/>
          <w:sz w:val="22"/>
          <w:szCs w:val="22"/>
        </w:rPr>
        <w:t>a Société Organisatrice</w:t>
      </w:r>
      <w:r w:rsidRPr="00CD4593">
        <w:rPr>
          <w:rFonts w:asciiTheme="minorHAnsi" w:hAnsiTheme="minorHAnsi" w:cstheme="minorHAnsi"/>
          <w:sz w:val="22"/>
          <w:szCs w:val="22"/>
        </w:rPr>
        <w:t xml:space="preserve"> </w:t>
      </w:r>
      <w:r w:rsidRPr="00F7489E">
        <w:rPr>
          <w:rFonts w:asciiTheme="minorHAnsi" w:hAnsiTheme="minorHAnsi" w:cstheme="minorHAnsi"/>
          <w:sz w:val="22"/>
          <w:szCs w:val="22"/>
        </w:rPr>
        <w:t>ne saurait être tenu</w:t>
      </w:r>
      <w:r>
        <w:rPr>
          <w:rFonts w:asciiTheme="minorHAnsi" w:hAnsiTheme="minorHAnsi" w:cstheme="minorHAnsi"/>
          <w:sz w:val="22"/>
          <w:szCs w:val="22"/>
        </w:rPr>
        <w:t>e</w:t>
      </w:r>
      <w:r w:rsidRPr="00F7489E">
        <w:rPr>
          <w:rFonts w:asciiTheme="minorHAnsi" w:hAnsiTheme="minorHAnsi" w:cstheme="minorHAnsi"/>
          <w:sz w:val="22"/>
          <w:szCs w:val="22"/>
        </w:rPr>
        <w:t xml:space="preserve"> pour responsable d’éventuels dysfonctionnements liés au réseau Internet lui-même ou liés à toute intrusion, tentative d’intrusion, fraude, b</w:t>
      </w:r>
      <w:r>
        <w:rPr>
          <w:rFonts w:asciiTheme="minorHAnsi" w:hAnsiTheme="minorHAnsi" w:cstheme="minorHAnsi"/>
          <w:sz w:val="22"/>
          <w:szCs w:val="22"/>
        </w:rPr>
        <w:t>eug informatique</w:t>
      </w:r>
      <w:r w:rsidRPr="00F7489E">
        <w:rPr>
          <w:rFonts w:asciiTheme="minorHAnsi" w:hAnsiTheme="minorHAnsi" w:cstheme="minorHAnsi"/>
          <w:sz w:val="22"/>
          <w:szCs w:val="22"/>
        </w:rPr>
        <w:t xml:space="preserve">, défaillance technique ou tout autre motif dépassant </w:t>
      </w:r>
      <w:r>
        <w:rPr>
          <w:rFonts w:asciiTheme="minorHAnsi" w:hAnsiTheme="minorHAnsi" w:cstheme="minorHAnsi"/>
          <w:sz w:val="22"/>
          <w:szCs w:val="22"/>
        </w:rPr>
        <w:t>son contrôle</w:t>
      </w:r>
      <w:r w:rsidRPr="00F7489E">
        <w:rPr>
          <w:rFonts w:asciiTheme="minorHAnsi" w:hAnsiTheme="minorHAnsi" w:cstheme="minorHAnsi"/>
          <w:sz w:val="22"/>
          <w:szCs w:val="22"/>
        </w:rPr>
        <w:t xml:space="preserve"> et ayant entraîné des défaillances dans l’administration, la sécurité, l’équité, l’intégrité ou la gestion du Jeu. </w:t>
      </w:r>
      <w:r w:rsidRPr="00CD4593">
        <w:rPr>
          <w:rFonts w:asciiTheme="minorHAnsi" w:hAnsiTheme="minorHAnsi" w:cstheme="minorHAnsi"/>
          <w:sz w:val="22"/>
          <w:szCs w:val="22"/>
        </w:rPr>
        <w:t>L</w:t>
      </w:r>
      <w:r>
        <w:rPr>
          <w:rFonts w:asciiTheme="minorHAnsi" w:hAnsiTheme="minorHAnsi" w:cstheme="minorHAnsi"/>
          <w:sz w:val="22"/>
          <w:szCs w:val="22"/>
        </w:rPr>
        <w:t>a Société Organisatrice</w:t>
      </w:r>
      <w:r w:rsidRPr="00F7489E">
        <w:rPr>
          <w:rFonts w:asciiTheme="minorHAnsi" w:hAnsiTheme="minorHAnsi" w:cstheme="minorHAnsi"/>
          <w:sz w:val="22"/>
          <w:szCs w:val="22"/>
        </w:rPr>
        <w:t xml:space="preserve"> ne saurait notamment être déclaré</w:t>
      </w:r>
      <w:r>
        <w:rPr>
          <w:rFonts w:asciiTheme="minorHAnsi" w:hAnsiTheme="minorHAnsi" w:cstheme="minorHAnsi"/>
          <w:sz w:val="22"/>
          <w:szCs w:val="22"/>
        </w:rPr>
        <w:t>e</w:t>
      </w:r>
      <w:r w:rsidRPr="00F7489E">
        <w:rPr>
          <w:rFonts w:asciiTheme="minorHAnsi" w:hAnsiTheme="minorHAnsi" w:cstheme="minorHAnsi"/>
          <w:sz w:val="22"/>
          <w:szCs w:val="22"/>
        </w:rPr>
        <w:t xml:space="preserve"> responsable pour toutes erreurs, omissions, interruptions, effacement, et plus généralement, de la perte de toute donnée de ce fait.</w:t>
      </w:r>
    </w:p>
    <w:p w14:paraId="478D3A6C" w14:textId="77777777" w:rsidR="00F7489E" w:rsidRPr="00E14B38" w:rsidRDefault="00F7489E" w:rsidP="00E8538C">
      <w:pPr>
        <w:pStyle w:val="Default"/>
        <w:jc w:val="both"/>
        <w:rPr>
          <w:rFonts w:asciiTheme="minorHAnsi" w:hAnsiTheme="minorHAnsi" w:cstheme="minorHAnsi"/>
          <w:sz w:val="22"/>
          <w:szCs w:val="22"/>
        </w:rPr>
      </w:pPr>
    </w:p>
    <w:p w14:paraId="780BA00C" w14:textId="007F165B" w:rsidR="00BC5C3C" w:rsidRPr="00E14B38" w:rsidRDefault="00BC5C3C" w:rsidP="00E8538C">
      <w:pPr>
        <w:pStyle w:val="Default"/>
        <w:jc w:val="both"/>
        <w:rPr>
          <w:rFonts w:asciiTheme="minorHAnsi" w:hAnsiTheme="minorHAnsi" w:cstheme="minorHAnsi"/>
          <w:sz w:val="22"/>
          <w:szCs w:val="22"/>
        </w:rPr>
      </w:pPr>
      <w:r w:rsidRPr="00E14B38">
        <w:rPr>
          <w:rFonts w:asciiTheme="minorHAnsi" w:hAnsiTheme="minorHAnsi" w:cstheme="minorHAnsi"/>
          <w:sz w:val="22"/>
          <w:szCs w:val="22"/>
        </w:rPr>
        <w:lastRenderedPageBreak/>
        <w:t xml:space="preserve">La </w:t>
      </w:r>
      <w:r w:rsidR="00E14B38">
        <w:rPr>
          <w:rFonts w:asciiTheme="minorHAnsi" w:hAnsiTheme="minorHAnsi" w:cstheme="minorHAnsi"/>
          <w:sz w:val="22"/>
          <w:szCs w:val="22"/>
        </w:rPr>
        <w:t>S</w:t>
      </w:r>
      <w:r w:rsidRPr="00E14B38">
        <w:rPr>
          <w:rFonts w:asciiTheme="minorHAnsi" w:hAnsiTheme="minorHAnsi" w:cstheme="minorHAnsi"/>
          <w:sz w:val="22"/>
          <w:szCs w:val="22"/>
        </w:rPr>
        <w:t xml:space="preserve">ociété </w:t>
      </w:r>
      <w:r w:rsidR="00E14B38">
        <w:rPr>
          <w:rFonts w:asciiTheme="minorHAnsi" w:hAnsiTheme="minorHAnsi" w:cstheme="minorHAnsi"/>
          <w:sz w:val="22"/>
          <w:szCs w:val="22"/>
        </w:rPr>
        <w:t>O</w:t>
      </w:r>
      <w:r w:rsidRPr="00E14B38">
        <w:rPr>
          <w:rFonts w:asciiTheme="minorHAnsi" w:hAnsiTheme="minorHAnsi" w:cstheme="minorHAnsi"/>
          <w:sz w:val="22"/>
          <w:szCs w:val="22"/>
        </w:rPr>
        <w:t>rganisatrice ne saurait non plus être tenue pour responsable de l'encombrement du réseau</w:t>
      </w:r>
      <w:r w:rsidR="00A46833">
        <w:rPr>
          <w:rFonts w:asciiTheme="minorHAnsi" w:hAnsiTheme="minorHAnsi" w:cstheme="minorHAnsi"/>
          <w:sz w:val="22"/>
          <w:szCs w:val="22"/>
        </w:rPr>
        <w:t xml:space="preserve"> Internet</w:t>
      </w:r>
      <w:r w:rsidRPr="00E14B38">
        <w:rPr>
          <w:rFonts w:asciiTheme="minorHAnsi" w:hAnsiTheme="minorHAnsi" w:cstheme="minorHAnsi"/>
          <w:sz w:val="22"/>
          <w:szCs w:val="22"/>
        </w:rPr>
        <w:t xml:space="preserve">, de la qualité de l'équipement des </w:t>
      </w:r>
      <w:r w:rsidR="00685538">
        <w:rPr>
          <w:rFonts w:asciiTheme="minorHAnsi" w:hAnsiTheme="minorHAnsi" w:cstheme="minorHAnsi"/>
          <w:sz w:val="22"/>
          <w:szCs w:val="22"/>
        </w:rPr>
        <w:t>P</w:t>
      </w:r>
      <w:r w:rsidRPr="00E14B38">
        <w:rPr>
          <w:rFonts w:asciiTheme="minorHAnsi" w:hAnsiTheme="minorHAnsi" w:cstheme="minorHAnsi"/>
          <w:sz w:val="22"/>
          <w:szCs w:val="22"/>
        </w:rPr>
        <w:t xml:space="preserve">articipants, ni de la qualité de leur mode d'accès qui pourraient avoir des répercussions sur le délai d'acheminement des réponses. </w:t>
      </w:r>
      <w:r w:rsidR="00832CC8" w:rsidRPr="00832CC8">
        <w:rPr>
          <w:rFonts w:asciiTheme="minorHAnsi" w:hAnsiTheme="minorHAnsi" w:cstheme="minorHAnsi"/>
          <w:sz w:val="22"/>
          <w:szCs w:val="22"/>
        </w:rPr>
        <w:t>Ainsi, la responsabilité de l</w:t>
      </w:r>
      <w:r w:rsidR="007E7429">
        <w:rPr>
          <w:rFonts w:asciiTheme="minorHAnsi" w:hAnsiTheme="minorHAnsi" w:cstheme="minorHAnsi"/>
          <w:sz w:val="22"/>
          <w:szCs w:val="22"/>
        </w:rPr>
        <w:t>a Société Organisatrice</w:t>
      </w:r>
      <w:r w:rsidR="00832CC8" w:rsidRPr="00832CC8">
        <w:rPr>
          <w:rFonts w:asciiTheme="minorHAnsi" w:hAnsiTheme="minorHAnsi" w:cstheme="minorHAnsi"/>
          <w:sz w:val="22"/>
          <w:szCs w:val="22"/>
        </w:rPr>
        <w:t xml:space="preserve"> ne pourra être engagée si les participations ne sont pas enregistrées, incomplètes, ou impossibles à vérifier.</w:t>
      </w:r>
    </w:p>
    <w:p w14:paraId="6537F28F" w14:textId="77777777" w:rsidR="00E8538C" w:rsidRPr="00E14B38" w:rsidRDefault="00E8538C" w:rsidP="00E8538C">
      <w:pPr>
        <w:pStyle w:val="Default"/>
        <w:jc w:val="both"/>
        <w:rPr>
          <w:rFonts w:asciiTheme="minorHAnsi" w:hAnsiTheme="minorHAnsi" w:cstheme="minorHAnsi"/>
          <w:sz w:val="22"/>
          <w:szCs w:val="22"/>
        </w:rPr>
      </w:pPr>
    </w:p>
    <w:p w14:paraId="2B947206" w14:textId="68B0A6C0" w:rsidR="00BC5C3C" w:rsidRPr="00E14B38" w:rsidRDefault="00BC5C3C" w:rsidP="00E8538C">
      <w:pPr>
        <w:pStyle w:val="Default"/>
        <w:jc w:val="both"/>
        <w:rPr>
          <w:rFonts w:asciiTheme="minorHAnsi" w:hAnsiTheme="minorHAnsi" w:cstheme="minorHAnsi"/>
          <w:sz w:val="22"/>
          <w:szCs w:val="22"/>
        </w:rPr>
      </w:pPr>
      <w:r w:rsidRPr="00E14B38">
        <w:rPr>
          <w:rFonts w:asciiTheme="minorHAnsi" w:hAnsiTheme="minorHAnsi" w:cstheme="minorHAnsi"/>
          <w:sz w:val="22"/>
          <w:szCs w:val="22"/>
        </w:rPr>
        <w:t xml:space="preserve">D’une manière générale la </w:t>
      </w:r>
      <w:r w:rsidR="00D33D77">
        <w:rPr>
          <w:rFonts w:asciiTheme="minorHAnsi" w:hAnsiTheme="minorHAnsi" w:cstheme="minorHAnsi"/>
          <w:sz w:val="22"/>
          <w:szCs w:val="22"/>
        </w:rPr>
        <w:t>S</w:t>
      </w:r>
      <w:r w:rsidRPr="00E14B38">
        <w:rPr>
          <w:rFonts w:asciiTheme="minorHAnsi" w:hAnsiTheme="minorHAnsi" w:cstheme="minorHAnsi"/>
          <w:sz w:val="22"/>
          <w:szCs w:val="22"/>
        </w:rPr>
        <w:t xml:space="preserve">ociété </w:t>
      </w:r>
      <w:r w:rsidR="00D33D77">
        <w:rPr>
          <w:rFonts w:asciiTheme="minorHAnsi" w:hAnsiTheme="minorHAnsi" w:cstheme="minorHAnsi"/>
          <w:sz w:val="22"/>
          <w:szCs w:val="22"/>
        </w:rPr>
        <w:t>O</w:t>
      </w:r>
      <w:r w:rsidRPr="00E14B38">
        <w:rPr>
          <w:rFonts w:asciiTheme="minorHAnsi" w:hAnsiTheme="minorHAnsi" w:cstheme="minorHAnsi"/>
          <w:sz w:val="22"/>
          <w:szCs w:val="22"/>
        </w:rPr>
        <w:t xml:space="preserve">rganisatrice décline toute responsabilité pour tous les incidents et/ou accidents qui pourraient survenir pendant toute la durée de la jouissance </w:t>
      </w:r>
      <w:r w:rsidR="00014ED0">
        <w:rPr>
          <w:rFonts w:asciiTheme="minorHAnsi" w:hAnsiTheme="minorHAnsi" w:cstheme="minorHAnsi"/>
          <w:sz w:val="22"/>
          <w:szCs w:val="22"/>
        </w:rPr>
        <w:t>de la dotation</w:t>
      </w:r>
      <w:r w:rsidRPr="00E14B38">
        <w:rPr>
          <w:rFonts w:asciiTheme="minorHAnsi" w:hAnsiTheme="minorHAnsi" w:cstheme="minorHAnsi"/>
          <w:sz w:val="22"/>
          <w:szCs w:val="22"/>
        </w:rPr>
        <w:t xml:space="preserve"> attribué</w:t>
      </w:r>
      <w:r w:rsidR="00014ED0">
        <w:rPr>
          <w:rFonts w:asciiTheme="minorHAnsi" w:hAnsiTheme="minorHAnsi" w:cstheme="minorHAnsi"/>
          <w:sz w:val="22"/>
          <w:szCs w:val="22"/>
        </w:rPr>
        <w:t>e</w:t>
      </w:r>
      <w:r w:rsidRPr="00E14B38">
        <w:rPr>
          <w:rFonts w:asciiTheme="minorHAnsi" w:hAnsiTheme="minorHAnsi" w:cstheme="minorHAnsi"/>
          <w:sz w:val="22"/>
          <w:szCs w:val="22"/>
        </w:rPr>
        <w:t xml:space="preserve">. </w:t>
      </w:r>
    </w:p>
    <w:p w14:paraId="6DFB9E20" w14:textId="77777777" w:rsidR="00E8538C" w:rsidRPr="00E14B38" w:rsidRDefault="00E8538C" w:rsidP="00E8538C">
      <w:pPr>
        <w:pStyle w:val="Default"/>
        <w:jc w:val="both"/>
        <w:rPr>
          <w:rFonts w:asciiTheme="minorHAnsi" w:hAnsiTheme="minorHAnsi" w:cstheme="minorHAnsi"/>
          <w:sz w:val="22"/>
          <w:szCs w:val="22"/>
        </w:rPr>
      </w:pPr>
    </w:p>
    <w:p w14:paraId="18A78928" w14:textId="7AFA93B5" w:rsidR="00BC5C3C" w:rsidRPr="00E14B38" w:rsidRDefault="00BC5C3C" w:rsidP="00E8538C">
      <w:pPr>
        <w:pStyle w:val="Default"/>
        <w:jc w:val="both"/>
        <w:rPr>
          <w:rFonts w:asciiTheme="minorHAnsi" w:hAnsiTheme="minorHAnsi" w:cstheme="minorHAnsi"/>
          <w:sz w:val="22"/>
          <w:szCs w:val="22"/>
        </w:rPr>
      </w:pPr>
      <w:r w:rsidRPr="00E14B38">
        <w:rPr>
          <w:rFonts w:asciiTheme="minorHAnsi" w:hAnsiTheme="minorHAnsi" w:cstheme="minorHAnsi"/>
          <w:sz w:val="22"/>
          <w:szCs w:val="22"/>
        </w:rPr>
        <w:t xml:space="preserve">S’agissant </w:t>
      </w:r>
      <w:r w:rsidR="00E14B38">
        <w:rPr>
          <w:rFonts w:asciiTheme="minorHAnsi" w:hAnsiTheme="minorHAnsi" w:cstheme="minorHAnsi"/>
          <w:sz w:val="22"/>
          <w:szCs w:val="22"/>
        </w:rPr>
        <w:t>de la dotation</w:t>
      </w:r>
      <w:r w:rsidRPr="00E14B38">
        <w:rPr>
          <w:rFonts w:asciiTheme="minorHAnsi" w:hAnsiTheme="minorHAnsi" w:cstheme="minorHAnsi"/>
          <w:sz w:val="22"/>
          <w:szCs w:val="22"/>
        </w:rPr>
        <w:t xml:space="preserve">, la responsabilité de la société </w:t>
      </w:r>
      <w:r w:rsidR="00FB5899">
        <w:rPr>
          <w:rFonts w:asciiTheme="minorHAnsi" w:hAnsiTheme="minorHAnsi" w:cstheme="minorHAnsi"/>
          <w:sz w:val="22"/>
          <w:szCs w:val="22"/>
        </w:rPr>
        <w:t>WEWISE FRANCE</w:t>
      </w:r>
      <w:r w:rsidRPr="00E14B38">
        <w:rPr>
          <w:rFonts w:asciiTheme="minorHAnsi" w:hAnsiTheme="minorHAnsi" w:cstheme="minorHAnsi"/>
          <w:sz w:val="22"/>
          <w:szCs w:val="22"/>
        </w:rPr>
        <w:t xml:space="preserve"> est strictement limitée à la délivrance </w:t>
      </w:r>
      <w:r w:rsidR="00354C83">
        <w:rPr>
          <w:rFonts w:asciiTheme="minorHAnsi" w:hAnsiTheme="minorHAnsi" w:cstheme="minorHAnsi"/>
          <w:sz w:val="22"/>
          <w:szCs w:val="22"/>
        </w:rPr>
        <w:t>de la dotation</w:t>
      </w:r>
      <w:r w:rsidRPr="00E14B38">
        <w:rPr>
          <w:rFonts w:asciiTheme="minorHAnsi" w:hAnsiTheme="minorHAnsi" w:cstheme="minorHAnsi"/>
          <w:sz w:val="22"/>
          <w:szCs w:val="22"/>
        </w:rPr>
        <w:t xml:space="preserve"> effectivement gagné</w:t>
      </w:r>
      <w:r w:rsidR="00354C83">
        <w:rPr>
          <w:rFonts w:asciiTheme="minorHAnsi" w:hAnsiTheme="minorHAnsi" w:cstheme="minorHAnsi"/>
          <w:sz w:val="22"/>
          <w:szCs w:val="22"/>
        </w:rPr>
        <w:t>e</w:t>
      </w:r>
      <w:r w:rsidRPr="00E14B38">
        <w:rPr>
          <w:rFonts w:asciiTheme="minorHAnsi" w:hAnsiTheme="minorHAnsi" w:cstheme="minorHAnsi"/>
          <w:sz w:val="22"/>
          <w:szCs w:val="22"/>
        </w:rPr>
        <w:t xml:space="preserve">. La </w:t>
      </w:r>
      <w:r w:rsidR="00707488" w:rsidRPr="00E14B38">
        <w:rPr>
          <w:rFonts w:asciiTheme="minorHAnsi" w:hAnsiTheme="minorHAnsi" w:cstheme="minorHAnsi"/>
          <w:sz w:val="22"/>
          <w:szCs w:val="22"/>
        </w:rPr>
        <w:t>S</w:t>
      </w:r>
      <w:r w:rsidRPr="00E14B38">
        <w:rPr>
          <w:rFonts w:asciiTheme="minorHAnsi" w:hAnsiTheme="minorHAnsi" w:cstheme="minorHAnsi"/>
          <w:sz w:val="22"/>
          <w:szCs w:val="22"/>
        </w:rPr>
        <w:t xml:space="preserve">ociété </w:t>
      </w:r>
      <w:r w:rsidR="00707488" w:rsidRPr="00E14B38">
        <w:rPr>
          <w:rFonts w:asciiTheme="minorHAnsi" w:hAnsiTheme="minorHAnsi" w:cstheme="minorHAnsi"/>
          <w:sz w:val="22"/>
          <w:szCs w:val="22"/>
        </w:rPr>
        <w:t>O</w:t>
      </w:r>
      <w:r w:rsidRPr="00E14B38">
        <w:rPr>
          <w:rFonts w:asciiTheme="minorHAnsi" w:hAnsiTheme="minorHAnsi" w:cstheme="minorHAnsi"/>
          <w:sz w:val="22"/>
          <w:szCs w:val="22"/>
        </w:rPr>
        <w:t>rganisatrice se dégage de toute responsabilité relative à une éventuelle insatisfaction des</w:t>
      </w:r>
      <w:r w:rsidR="00707488" w:rsidRPr="00E14B38">
        <w:rPr>
          <w:rFonts w:asciiTheme="minorHAnsi" w:hAnsiTheme="minorHAnsi" w:cstheme="minorHAnsi"/>
          <w:sz w:val="22"/>
          <w:szCs w:val="22"/>
        </w:rPr>
        <w:t xml:space="preserve"> Participants et</w:t>
      </w:r>
      <w:r w:rsidRPr="00E14B38">
        <w:rPr>
          <w:rFonts w:asciiTheme="minorHAnsi" w:hAnsiTheme="minorHAnsi" w:cstheme="minorHAnsi"/>
          <w:sz w:val="22"/>
          <w:szCs w:val="22"/>
        </w:rPr>
        <w:t xml:space="preserve"> gagnants concernant </w:t>
      </w:r>
      <w:r w:rsidR="00690705" w:rsidRPr="00E14B38">
        <w:rPr>
          <w:rFonts w:asciiTheme="minorHAnsi" w:hAnsiTheme="minorHAnsi" w:cstheme="minorHAnsi"/>
          <w:sz w:val="22"/>
          <w:szCs w:val="22"/>
        </w:rPr>
        <w:t>l</w:t>
      </w:r>
      <w:r w:rsidR="00690705">
        <w:rPr>
          <w:rFonts w:asciiTheme="minorHAnsi" w:hAnsiTheme="minorHAnsi" w:cstheme="minorHAnsi"/>
          <w:sz w:val="22"/>
          <w:szCs w:val="22"/>
        </w:rPr>
        <w:t>a</w:t>
      </w:r>
      <w:r w:rsidR="00690705" w:rsidRPr="00E14B38">
        <w:rPr>
          <w:rFonts w:asciiTheme="minorHAnsi" w:hAnsiTheme="minorHAnsi" w:cstheme="minorHAnsi"/>
          <w:sz w:val="22"/>
          <w:szCs w:val="22"/>
        </w:rPr>
        <w:t xml:space="preserve"> </w:t>
      </w:r>
      <w:r w:rsidR="00707488" w:rsidRPr="00E14B38">
        <w:rPr>
          <w:rFonts w:asciiTheme="minorHAnsi" w:hAnsiTheme="minorHAnsi" w:cstheme="minorHAnsi"/>
          <w:sz w:val="22"/>
          <w:szCs w:val="22"/>
        </w:rPr>
        <w:t>dotation</w:t>
      </w:r>
      <w:r w:rsidRPr="00E14B38">
        <w:rPr>
          <w:rFonts w:asciiTheme="minorHAnsi" w:hAnsiTheme="minorHAnsi" w:cstheme="minorHAnsi"/>
          <w:sz w:val="22"/>
          <w:szCs w:val="22"/>
        </w:rPr>
        <w:t xml:space="preserve">. </w:t>
      </w:r>
    </w:p>
    <w:p w14:paraId="126193DA" w14:textId="77777777" w:rsidR="005929A6" w:rsidRDefault="005929A6" w:rsidP="00E8538C">
      <w:pPr>
        <w:pStyle w:val="Default"/>
        <w:jc w:val="both"/>
        <w:rPr>
          <w:rFonts w:asciiTheme="minorHAnsi" w:hAnsiTheme="minorHAnsi" w:cstheme="minorHAnsi"/>
          <w:sz w:val="22"/>
          <w:szCs w:val="22"/>
        </w:rPr>
      </w:pPr>
    </w:p>
    <w:p w14:paraId="5E5B46D5" w14:textId="77777777" w:rsidR="00E41C42" w:rsidRPr="00E14B38" w:rsidRDefault="00E41C42" w:rsidP="00E8538C">
      <w:pPr>
        <w:pStyle w:val="Default"/>
        <w:jc w:val="both"/>
        <w:rPr>
          <w:rFonts w:asciiTheme="minorHAnsi" w:hAnsiTheme="minorHAnsi" w:cstheme="minorHAnsi"/>
          <w:sz w:val="22"/>
          <w:szCs w:val="22"/>
        </w:rPr>
      </w:pPr>
    </w:p>
    <w:p w14:paraId="1F7B89EB" w14:textId="7C5E7082" w:rsidR="00BC5C3C" w:rsidRPr="00E14B38" w:rsidRDefault="00BC5C3C" w:rsidP="00E8538C">
      <w:pPr>
        <w:pStyle w:val="Default"/>
        <w:pBdr>
          <w:bottom w:val="single" w:sz="12" w:space="1" w:color="auto"/>
        </w:pBdr>
        <w:jc w:val="both"/>
        <w:rPr>
          <w:rFonts w:asciiTheme="minorHAnsi" w:hAnsiTheme="minorHAnsi" w:cstheme="minorHAnsi"/>
          <w:sz w:val="22"/>
          <w:szCs w:val="22"/>
        </w:rPr>
      </w:pPr>
      <w:r w:rsidRPr="00E14B38">
        <w:rPr>
          <w:rFonts w:asciiTheme="minorHAnsi" w:hAnsiTheme="minorHAnsi" w:cstheme="minorHAnsi"/>
          <w:b/>
          <w:bCs/>
          <w:sz w:val="22"/>
          <w:szCs w:val="22"/>
        </w:rPr>
        <w:t xml:space="preserve">Article </w:t>
      </w:r>
      <w:r w:rsidR="00084EA6">
        <w:rPr>
          <w:rFonts w:asciiTheme="minorHAnsi" w:hAnsiTheme="minorHAnsi" w:cstheme="minorHAnsi"/>
          <w:b/>
          <w:bCs/>
          <w:sz w:val="22"/>
          <w:szCs w:val="22"/>
        </w:rPr>
        <w:t>8</w:t>
      </w:r>
      <w:r w:rsidRPr="00E14B38">
        <w:rPr>
          <w:rFonts w:asciiTheme="minorHAnsi" w:hAnsiTheme="minorHAnsi" w:cstheme="minorHAnsi"/>
          <w:b/>
          <w:bCs/>
          <w:sz w:val="22"/>
          <w:szCs w:val="22"/>
        </w:rPr>
        <w:t xml:space="preserve"> : Convention de Preuve </w:t>
      </w:r>
    </w:p>
    <w:p w14:paraId="3F4F5666" w14:textId="77777777" w:rsidR="004C26D9" w:rsidRDefault="004C26D9" w:rsidP="00E8538C">
      <w:pPr>
        <w:pStyle w:val="Default"/>
        <w:jc w:val="both"/>
        <w:rPr>
          <w:rFonts w:asciiTheme="minorHAnsi" w:hAnsiTheme="minorHAnsi" w:cstheme="minorHAnsi"/>
          <w:sz w:val="22"/>
          <w:szCs w:val="22"/>
        </w:rPr>
      </w:pPr>
    </w:p>
    <w:p w14:paraId="5C42A320" w14:textId="76503EA0" w:rsidR="004C26D9" w:rsidRDefault="004C26D9" w:rsidP="00E8538C">
      <w:pPr>
        <w:pStyle w:val="Default"/>
        <w:jc w:val="both"/>
        <w:rPr>
          <w:rFonts w:asciiTheme="minorHAnsi" w:hAnsiTheme="minorHAnsi" w:cstheme="minorHAnsi"/>
          <w:sz w:val="22"/>
          <w:szCs w:val="22"/>
        </w:rPr>
      </w:pPr>
      <w:r w:rsidRPr="004C26D9">
        <w:rPr>
          <w:rFonts w:asciiTheme="minorHAnsi" w:hAnsiTheme="minorHAnsi" w:cstheme="minorHAnsi"/>
          <w:sz w:val="22"/>
          <w:szCs w:val="22"/>
        </w:rPr>
        <w:t xml:space="preserve">Il est convenu que les données contenues dans les systèmes d'information de </w:t>
      </w:r>
      <w:r>
        <w:rPr>
          <w:rFonts w:asciiTheme="minorHAnsi" w:hAnsiTheme="minorHAnsi" w:cstheme="minorHAnsi"/>
          <w:sz w:val="22"/>
          <w:szCs w:val="22"/>
        </w:rPr>
        <w:t>la Société Organisatrice</w:t>
      </w:r>
      <w:r w:rsidRPr="004C26D9">
        <w:rPr>
          <w:rFonts w:asciiTheme="minorHAnsi" w:hAnsiTheme="minorHAnsi" w:cstheme="minorHAnsi"/>
          <w:sz w:val="22"/>
          <w:szCs w:val="22"/>
        </w:rPr>
        <w:t xml:space="preserve"> ont force probante quant aux éléments de connexion et aux informations résultant d'un traitement informatique relatif au Jeu organisé par </w:t>
      </w:r>
      <w:r>
        <w:rPr>
          <w:rFonts w:asciiTheme="minorHAnsi" w:hAnsiTheme="minorHAnsi" w:cstheme="minorHAnsi"/>
          <w:sz w:val="22"/>
          <w:szCs w:val="22"/>
        </w:rPr>
        <w:t>la Société Organisatrice</w:t>
      </w:r>
      <w:r w:rsidRPr="004C26D9">
        <w:rPr>
          <w:rFonts w:asciiTheme="minorHAnsi" w:hAnsiTheme="minorHAnsi" w:cstheme="minorHAnsi"/>
          <w:sz w:val="22"/>
          <w:szCs w:val="22"/>
        </w:rPr>
        <w:t>.</w:t>
      </w:r>
    </w:p>
    <w:p w14:paraId="6926AF95" w14:textId="77777777" w:rsidR="009F33DA" w:rsidRDefault="009F33DA" w:rsidP="00E8538C">
      <w:pPr>
        <w:pStyle w:val="Default"/>
        <w:jc w:val="both"/>
        <w:rPr>
          <w:rFonts w:asciiTheme="minorHAnsi" w:hAnsiTheme="minorHAnsi" w:cstheme="minorHAnsi"/>
          <w:sz w:val="22"/>
          <w:szCs w:val="22"/>
        </w:rPr>
      </w:pPr>
    </w:p>
    <w:p w14:paraId="2B883482" w14:textId="77777777" w:rsidR="00E41C42" w:rsidRPr="00CD26A3" w:rsidRDefault="00E41C42" w:rsidP="00E8538C">
      <w:pPr>
        <w:pStyle w:val="Default"/>
        <w:jc w:val="both"/>
        <w:rPr>
          <w:rFonts w:asciiTheme="minorHAnsi" w:hAnsiTheme="minorHAnsi" w:cstheme="minorHAnsi"/>
          <w:sz w:val="22"/>
          <w:szCs w:val="22"/>
        </w:rPr>
      </w:pPr>
    </w:p>
    <w:p w14:paraId="20023D16" w14:textId="4B77FED5" w:rsidR="00BC5C3C" w:rsidRPr="00CD26A3" w:rsidRDefault="00BC5C3C" w:rsidP="00E8538C">
      <w:pPr>
        <w:pStyle w:val="Default"/>
        <w:pBdr>
          <w:bottom w:val="single" w:sz="12" w:space="1" w:color="auto"/>
        </w:pBdr>
        <w:jc w:val="both"/>
        <w:rPr>
          <w:rFonts w:asciiTheme="minorHAnsi" w:hAnsiTheme="minorHAnsi" w:cstheme="minorHAnsi"/>
          <w:sz w:val="22"/>
          <w:szCs w:val="22"/>
        </w:rPr>
      </w:pPr>
      <w:r w:rsidRPr="00CD26A3">
        <w:rPr>
          <w:rFonts w:asciiTheme="minorHAnsi" w:hAnsiTheme="minorHAnsi" w:cstheme="minorHAnsi"/>
          <w:b/>
          <w:bCs/>
          <w:sz w:val="22"/>
          <w:szCs w:val="22"/>
        </w:rPr>
        <w:t xml:space="preserve">Article </w:t>
      </w:r>
      <w:r w:rsidR="00084EA6">
        <w:rPr>
          <w:rFonts w:asciiTheme="minorHAnsi" w:hAnsiTheme="minorHAnsi" w:cstheme="minorHAnsi"/>
          <w:b/>
          <w:bCs/>
          <w:sz w:val="22"/>
          <w:szCs w:val="22"/>
        </w:rPr>
        <w:t>9</w:t>
      </w:r>
      <w:r w:rsidRPr="00CD26A3">
        <w:rPr>
          <w:rFonts w:asciiTheme="minorHAnsi" w:hAnsiTheme="minorHAnsi" w:cstheme="minorHAnsi"/>
          <w:b/>
          <w:bCs/>
          <w:sz w:val="22"/>
          <w:szCs w:val="22"/>
        </w:rPr>
        <w:t xml:space="preserve"> : Attribution de compétence </w:t>
      </w:r>
    </w:p>
    <w:p w14:paraId="738610EB" w14:textId="77777777" w:rsidR="006B3302" w:rsidRPr="00CD26A3" w:rsidRDefault="006B3302" w:rsidP="00E8538C">
      <w:pPr>
        <w:jc w:val="both"/>
        <w:rPr>
          <w:rFonts w:cstheme="minorHAnsi"/>
        </w:rPr>
      </w:pPr>
    </w:p>
    <w:p w14:paraId="59981FAE" w14:textId="77777777" w:rsidR="00593EF7" w:rsidRDefault="00BC5C3C" w:rsidP="0020218A">
      <w:pPr>
        <w:jc w:val="both"/>
        <w:rPr>
          <w:rFonts w:cstheme="minorHAnsi"/>
        </w:rPr>
      </w:pPr>
      <w:r w:rsidRPr="00CD26A3">
        <w:rPr>
          <w:rFonts w:cstheme="minorHAnsi"/>
        </w:rPr>
        <w:t xml:space="preserve">Les </w:t>
      </w:r>
      <w:r w:rsidR="00707488">
        <w:rPr>
          <w:rFonts w:cstheme="minorHAnsi"/>
        </w:rPr>
        <w:t>P</w:t>
      </w:r>
      <w:r w:rsidRPr="00CD26A3">
        <w:rPr>
          <w:rFonts w:cstheme="minorHAnsi"/>
        </w:rPr>
        <w:t xml:space="preserve">articipants sont soumis à la réglementation française applicable aux jeux et concours. </w:t>
      </w:r>
    </w:p>
    <w:p w14:paraId="04EEBB16" w14:textId="77777777" w:rsidR="00593EF7" w:rsidRDefault="00593EF7" w:rsidP="0020218A">
      <w:pPr>
        <w:jc w:val="both"/>
        <w:rPr>
          <w:rFonts w:cstheme="minorHAnsi"/>
        </w:rPr>
      </w:pPr>
    </w:p>
    <w:p w14:paraId="38E6FC3D" w14:textId="033FC0F2" w:rsidR="00593EF7" w:rsidRDefault="00BC5C3C" w:rsidP="0020218A">
      <w:pPr>
        <w:jc w:val="both"/>
      </w:pPr>
      <w:r w:rsidRPr="00CD26A3">
        <w:rPr>
          <w:rFonts w:cstheme="minorHAnsi"/>
        </w:rPr>
        <w:t xml:space="preserve">La validité du </w:t>
      </w:r>
      <w:r w:rsidR="00593EF7">
        <w:rPr>
          <w:rFonts w:cstheme="minorHAnsi"/>
        </w:rPr>
        <w:t>R</w:t>
      </w:r>
      <w:r w:rsidRPr="00CD26A3">
        <w:rPr>
          <w:rFonts w:cstheme="minorHAnsi"/>
        </w:rPr>
        <w:t xml:space="preserve">èglement et tout autre question ou litige relatifs à sa formation, son interprétation, à son exécution ou sa cessation seront régis par les lois françaises. </w:t>
      </w:r>
      <w:r w:rsidR="0020218A" w:rsidRPr="0020218A">
        <w:t xml:space="preserve"> </w:t>
      </w:r>
    </w:p>
    <w:p w14:paraId="73B1A112" w14:textId="77777777" w:rsidR="00593EF7" w:rsidRDefault="00593EF7" w:rsidP="0020218A">
      <w:pPr>
        <w:jc w:val="both"/>
      </w:pPr>
    </w:p>
    <w:p w14:paraId="4B4837B7" w14:textId="63880195" w:rsidR="00143AE7" w:rsidRDefault="0020218A" w:rsidP="0020218A">
      <w:pPr>
        <w:jc w:val="both"/>
        <w:rPr>
          <w:rFonts w:cstheme="minorHAnsi"/>
        </w:rPr>
      </w:pPr>
      <w:r w:rsidRPr="0020218A">
        <w:rPr>
          <w:rFonts w:cstheme="minorHAnsi"/>
        </w:rPr>
        <w:t xml:space="preserve">En cas de désaccord persistant sur l'application ou l'interprétation du </w:t>
      </w:r>
      <w:r w:rsidR="00593EF7">
        <w:rPr>
          <w:rFonts w:cstheme="minorHAnsi"/>
        </w:rPr>
        <w:t>R</w:t>
      </w:r>
      <w:r w:rsidRPr="0020218A">
        <w:rPr>
          <w:rFonts w:cstheme="minorHAnsi"/>
        </w:rPr>
        <w:t>èglement, et à défaut</w:t>
      </w:r>
      <w:r>
        <w:rPr>
          <w:rFonts w:cstheme="minorHAnsi"/>
        </w:rPr>
        <w:t xml:space="preserve"> </w:t>
      </w:r>
      <w:r w:rsidRPr="0020218A">
        <w:rPr>
          <w:rFonts w:cstheme="minorHAnsi"/>
        </w:rPr>
        <w:t>d'accord amiable, tout litige sera soumis</w:t>
      </w:r>
      <w:r w:rsidR="005721B2">
        <w:rPr>
          <w:rFonts w:cstheme="minorHAnsi"/>
        </w:rPr>
        <w:t xml:space="preserve"> </w:t>
      </w:r>
      <w:r w:rsidR="005721B2" w:rsidRPr="005721B2">
        <w:rPr>
          <w:rFonts w:cstheme="minorHAnsi"/>
        </w:rPr>
        <w:t>aux juridictions compétentes du ressort de la Cour d’appel de Paris.</w:t>
      </w:r>
    </w:p>
    <w:p w14:paraId="7A3D25A5" w14:textId="77777777" w:rsidR="00E927FC" w:rsidRDefault="00E927FC" w:rsidP="0020218A">
      <w:pPr>
        <w:jc w:val="both"/>
        <w:rPr>
          <w:rFonts w:cstheme="minorHAnsi"/>
        </w:rPr>
      </w:pPr>
    </w:p>
    <w:p w14:paraId="589789BB" w14:textId="393AFACA" w:rsidR="00E927FC" w:rsidRPr="00CD26A3" w:rsidRDefault="00E927FC" w:rsidP="0020218A">
      <w:pPr>
        <w:jc w:val="both"/>
        <w:rPr>
          <w:rFonts w:cstheme="minorHAnsi"/>
        </w:rPr>
      </w:pPr>
      <w:r w:rsidRPr="00E927FC">
        <w:rPr>
          <w:rFonts w:cstheme="minorHAnsi"/>
        </w:rPr>
        <w:t xml:space="preserve">Toute demande concernant l’interprétation du </w:t>
      </w:r>
      <w:r w:rsidR="00593EF7">
        <w:rPr>
          <w:rFonts w:cstheme="minorHAnsi"/>
        </w:rPr>
        <w:t>R</w:t>
      </w:r>
      <w:r w:rsidRPr="00E927FC">
        <w:rPr>
          <w:rFonts w:cstheme="minorHAnsi"/>
        </w:rPr>
        <w:t xml:space="preserve">èglement doit parvenir par écrit à « </w:t>
      </w:r>
      <w:r>
        <w:rPr>
          <w:rFonts w:cstheme="minorHAnsi"/>
        </w:rPr>
        <w:t>WEWISE</w:t>
      </w:r>
      <w:r w:rsidRPr="00E927FC">
        <w:rPr>
          <w:rFonts w:cstheme="minorHAnsi"/>
        </w:rPr>
        <w:t xml:space="preserve"> – Jeu « </w:t>
      </w:r>
      <w:r w:rsidRPr="003A6CC7">
        <w:rPr>
          <w:rFonts w:cstheme="minorHAnsi"/>
          <w:bCs/>
        </w:rPr>
        <w:t>Vendée Globe 2024</w:t>
      </w:r>
      <w:r w:rsidRPr="00E927FC">
        <w:rPr>
          <w:rFonts w:cstheme="minorHAnsi"/>
        </w:rPr>
        <w:t xml:space="preserve"> » – 47/53 rue Raspail, 92594 Levallois-Perret »</w:t>
      </w:r>
      <w:r w:rsidR="000F615D">
        <w:rPr>
          <w:rFonts w:cstheme="minorHAnsi"/>
        </w:rPr>
        <w:t xml:space="preserve"> et au plus tard trente (30) jours calendaires après la date limite de participation au Jeu. </w:t>
      </w:r>
    </w:p>
    <w:p w14:paraId="33ADDA1A" w14:textId="77777777" w:rsidR="00A24116" w:rsidRDefault="00A24116" w:rsidP="00E8538C">
      <w:pPr>
        <w:jc w:val="both"/>
        <w:rPr>
          <w:rFonts w:cstheme="minorHAnsi"/>
        </w:rPr>
      </w:pPr>
    </w:p>
    <w:p w14:paraId="4779B89C" w14:textId="77777777" w:rsidR="00E41C42" w:rsidRPr="00CD26A3" w:rsidRDefault="00E41C42" w:rsidP="00E8538C">
      <w:pPr>
        <w:jc w:val="both"/>
        <w:rPr>
          <w:rFonts w:cstheme="minorHAnsi"/>
        </w:rPr>
      </w:pPr>
    </w:p>
    <w:p w14:paraId="39AD3C3B" w14:textId="1A139926" w:rsidR="00BC5C3C" w:rsidRPr="00CD26A3" w:rsidRDefault="00BC5C3C" w:rsidP="00E8538C">
      <w:pPr>
        <w:pStyle w:val="Default"/>
        <w:pBdr>
          <w:bottom w:val="single" w:sz="12" w:space="1" w:color="auto"/>
        </w:pBdr>
        <w:jc w:val="both"/>
        <w:rPr>
          <w:rFonts w:asciiTheme="minorHAnsi" w:hAnsiTheme="minorHAnsi" w:cstheme="minorHAnsi"/>
          <w:sz w:val="22"/>
          <w:szCs w:val="22"/>
        </w:rPr>
      </w:pPr>
      <w:r w:rsidRPr="00CD26A3">
        <w:rPr>
          <w:rFonts w:asciiTheme="minorHAnsi" w:hAnsiTheme="minorHAnsi" w:cstheme="minorHAnsi"/>
          <w:b/>
          <w:bCs/>
          <w:sz w:val="22"/>
          <w:szCs w:val="22"/>
        </w:rPr>
        <w:t xml:space="preserve">Article </w:t>
      </w:r>
      <w:r w:rsidR="00084EA6">
        <w:rPr>
          <w:rFonts w:asciiTheme="minorHAnsi" w:hAnsiTheme="minorHAnsi" w:cstheme="minorHAnsi"/>
          <w:b/>
          <w:bCs/>
          <w:sz w:val="22"/>
          <w:szCs w:val="22"/>
        </w:rPr>
        <w:t>10</w:t>
      </w:r>
      <w:r w:rsidRPr="00CD26A3">
        <w:rPr>
          <w:rFonts w:asciiTheme="minorHAnsi" w:hAnsiTheme="minorHAnsi" w:cstheme="minorHAnsi"/>
          <w:b/>
          <w:bCs/>
          <w:sz w:val="22"/>
          <w:szCs w:val="22"/>
        </w:rPr>
        <w:t xml:space="preserve"> : Données personnelles </w:t>
      </w:r>
    </w:p>
    <w:p w14:paraId="178024AE" w14:textId="1246CB61" w:rsidR="00377DED" w:rsidRPr="00CD26A3" w:rsidRDefault="00377DED" w:rsidP="00DA65F9">
      <w:pPr>
        <w:pStyle w:val="Default"/>
        <w:jc w:val="both"/>
        <w:rPr>
          <w:rFonts w:asciiTheme="minorHAnsi" w:hAnsiTheme="minorHAnsi" w:cstheme="minorHAnsi"/>
          <w:color w:val="auto"/>
          <w:sz w:val="22"/>
          <w:szCs w:val="22"/>
        </w:rPr>
      </w:pPr>
    </w:p>
    <w:p w14:paraId="0330E0B7" w14:textId="51EFC66B" w:rsidR="00377DED" w:rsidRDefault="00377DED" w:rsidP="00377DED">
      <w:pPr>
        <w:pStyle w:val="Default"/>
        <w:jc w:val="both"/>
        <w:rPr>
          <w:rFonts w:asciiTheme="minorHAnsi" w:hAnsiTheme="minorHAnsi" w:cstheme="minorHAnsi"/>
          <w:color w:val="auto"/>
          <w:sz w:val="22"/>
          <w:szCs w:val="22"/>
        </w:rPr>
      </w:pPr>
      <w:r w:rsidRPr="00CD26A3">
        <w:rPr>
          <w:rFonts w:asciiTheme="minorHAnsi" w:hAnsiTheme="minorHAnsi" w:cstheme="minorHAnsi"/>
          <w:color w:val="auto"/>
          <w:sz w:val="22"/>
          <w:szCs w:val="22"/>
        </w:rPr>
        <w:t xml:space="preserve">Dans le cadre du Jeu, le </w:t>
      </w:r>
      <w:r w:rsidR="008A0163">
        <w:rPr>
          <w:rFonts w:asciiTheme="minorHAnsi" w:hAnsiTheme="minorHAnsi" w:cstheme="minorHAnsi"/>
          <w:color w:val="auto"/>
          <w:sz w:val="22"/>
          <w:szCs w:val="22"/>
        </w:rPr>
        <w:t>P</w:t>
      </w:r>
      <w:r w:rsidRPr="00CD26A3">
        <w:rPr>
          <w:rFonts w:asciiTheme="minorHAnsi" w:hAnsiTheme="minorHAnsi" w:cstheme="minorHAnsi"/>
          <w:color w:val="auto"/>
          <w:sz w:val="22"/>
          <w:szCs w:val="22"/>
        </w:rPr>
        <w:t>articipant sera amené à saisir des données à caractère personnel le concernant (notamment, nom, prénom, adresse électronique). Ces données seront utilisées dans le cadre de la gestion du Jeu et conformément à la loi « informatique et libertés » modifiée et au Règlement général de Protection des Données personnelles (</w:t>
      </w:r>
      <w:r w:rsidR="004B79A3" w:rsidRPr="00CD26A3">
        <w:rPr>
          <w:rFonts w:asciiTheme="minorHAnsi" w:hAnsiTheme="minorHAnsi" w:cstheme="minorHAnsi"/>
          <w:color w:val="auto"/>
          <w:sz w:val="22"/>
          <w:szCs w:val="22"/>
        </w:rPr>
        <w:t>« </w:t>
      </w:r>
      <w:r w:rsidRPr="00CD26A3">
        <w:rPr>
          <w:rFonts w:asciiTheme="minorHAnsi" w:hAnsiTheme="minorHAnsi" w:cstheme="minorHAnsi"/>
          <w:color w:val="auto"/>
          <w:sz w:val="22"/>
          <w:szCs w:val="22"/>
        </w:rPr>
        <w:t>RGPD</w:t>
      </w:r>
      <w:r w:rsidR="004B79A3" w:rsidRPr="00CD26A3">
        <w:rPr>
          <w:rFonts w:asciiTheme="minorHAnsi" w:hAnsiTheme="minorHAnsi" w:cstheme="minorHAnsi"/>
          <w:color w:val="auto"/>
          <w:sz w:val="22"/>
          <w:szCs w:val="22"/>
        </w:rPr>
        <w:t> »</w:t>
      </w:r>
      <w:r w:rsidRPr="00CD26A3">
        <w:rPr>
          <w:rFonts w:asciiTheme="minorHAnsi" w:hAnsiTheme="minorHAnsi" w:cstheme="minorHAnsi"/>
          <w:color w:val="auto"/>
          <w:sz w:val="22"/>
          <w:szCs w:val="22"/>
        </w:rPr>
        <w:t xml:space="preserve">). </w:t>
      </w:r>
    </w:p>
    <w:p w14:paraId="1D5A25BA" w14:textId="77777777" w:rsidR="00E41C42" w:rsidRPr="00CD26A3" w:rsidRDefault="00E41C42" w:rsidP="00377DED">
      <w:pPr>
        <w:pStyle w:val="Default"/>
        <w:jc w:val="both"/>
        <w:rPr>
          <w:rFonts w:asciiTheme="minorHAnsi" w:hAnsiTheme="minorHAnsi" w:cstheme="minorHAnsi"/>
          <w:color w:val="auto"/>
          <w:sz w:val="22"/>
          <w:szCs w:val="22"/>
        </w:rPr>
      </w:pPr>
    </w:p>
    <w:p w14:paraId="052981E9" w14:textId="7480F058" w:rsidR="00377DED" w:rsidRPr="00CD26A3" w:rsidRDefault="00377DED" w:rsidP="00377DED">
      <w:pPr>
        <w:pStyle w:val="Default"/>
        <w:jc w:val="both"/>
        <w:rPr>
          <w:rFonts w:asciiTheme="minorHAnsi" w:hAnsiTheme="minorHAnsi" w:cstheme="minorHAnsi"/>
          <w:color w:val="auto"/>
          <w:sz w:val="22"/>
          <w:szCs w:val="22"/>
        </w:rPr>
      </w:pPr>
      <w:r w:rsidRPr="00CD26A3">
        <w:rPr>
          <w:rFonts w:asciiTheme="minorHAnsi" w:hAnsiTheme="minorHAnsi" w:cstheme="minorHAnsi"/>
          <w:color w:val="auto"/>
          <w:sz w:val="22"/>
          <w:szCs w:val="22"/>
        </w:rPr>
        <w:t xml:space="preserve">Les données collectées via le formulaire font l'objet d'un traitement automatisé de données par la Société Organisatrice, en qualité de responsable de traitement, aux fins de réaliser le Jeu (enregistrement de la participation, échanges avec les Participants, </w:t>
      </w:r>
      <w:r w:rsidR="0070241F">
        <w:rPr>
          <w:rFonts w:asciiTheme="minorHAnsi" w:hAnsiTheme="minorHAnsi" w:cstheme="minorHAnsi"/>
          <w:color w:val="auto"/>
          <w:sz w:val="22"/>
          <w:szCs w:val="22"/>
        </w:rPr>
        <w:t>annonce des résultats</w:t>
      </w:r>
      <w:r w:rsidR="0004739E">
        <w:rPr>
          <w:rFonts w:asciiTheme="minorHAnsi" w:hAnsiTheme="minorHAnsi" w:cstheme="minorHAnsi"/>
          <w:color w:val="auto"/>
          <w:sz w:val="22"/>
          <w:szCs w:val="22"/>
        </w:rPr>
        <w:t xml:space="preserve">, </w:t>
      </w:r>
      <w:r w:rsidRPr="00CD26A3">
        <w:rPr>
          <w:rFonts w:asciiTheme="minorHAnsi" w:hAnsiTheme="minorHAnsi" w:cstheme="minorHAnsi"/>
          <w:color w:val="auto"/>
          <w:sz w:val="22"/>
          <w:szCs w:val="22"/>
        </w:rPr>
        <w:t>etc.), déterminer les Participants et procéder à l’attribution de</w:t>
      </w:r>
      <w:r w:rsidR="00F20631">
        <w:rPr>
          <w:rFonts w:asciiTheme="minorHAnsi" w:hAnsiTheme="minorHAnsi" w:cstheme="minorHAnsi"/>
          <w:color w:val="auto"/>
          <w:sz w:val="22"/>
          <w:szCs w:val="22"/>
        </w:rPr>
        <w:t xml:space="preserve"> la</w:t>
      </w:r>
      <w:r w:rsidRPr="00CD26A3">
        <w:rPr>
          <w:rFonts w:asciiTheme="minorHAnsi" w:hAnsiTheme="minorHAnsi" w:cstheme="minorHAnsi"/>
          <w:color w:val="auto"/>
          <w:sz w:val="22"/>
          <w:szCs w:val="22"/>
        </w:rPr>
        <w:t xml:space="preserve"> </w:t>
      </w:r>
      <w:r w:rsidR="0004739E">
        <w:rPr>
          <w:rFonts w:asciiTheme="minorHAnsi" w:hAnsiTheme="minorHAnsi" w:cstheme="minorHAnsi"/>
          <w:color w:val="auto"/>
          <w:sz w:val="22"/>
          <w:szCs w:val="22"/>
        </w:rPr>
        <w:t>d</w:t>
      </w:r>
      <w:r w:rsidRPr="00CD26A3">
        <w:rPr>
          <w:rFonts w:asciiTheme="minorHAnsi" w:hAnsiTheme="minorHAnsi" w:cstheme="minorHAnsi"/>
          <w:color w:val="auto"/>
          <w:sz w:val="22"/>
          <w:szCs w:val="22"/>
        </w:rPr>
        <w:t xml:space="preserve">otation. </w:t>
      </w:r>
      <w:r w:rsidR="00F20631">
        <w:rPr>
          <w:rFonts w:asciiTheme="minorHAnsi" w:hAnsiTheme="minorHAnsi" w:cstheme="minorHAnsi"/>
          <w:color w:val="auto"/>
          <w:sz w:val="22"/>
          <w:szCs w:val="22"/>
        </w:rPr>
        <w:t>WEWISE FRANCE</w:t>
      </w:r>
      <w:r w:rsidR="00AA4D64">
        <w:rPr>
          <w:rFonts w:asciiTheme="minorHAnsi" w:hAnsiTheme="minorHAnsi" w:cstheme="minorHAnsi"/>
          <w:color w:val="auto"/>
          <w:sz w:val="22"/>
          <w:szCs w:val="22"/>
        </w:rPr>
        <w:t xml:space="preserve"> pourra faire appel à une plateforme externalisée pour recueillir les données de participation, gérée par un sous-</w:t>
      </w:r>
      <w:r w:rsidR="00AA4D64">
        <w:rPr>
          <w:rFonts w:asciiTheme="minorHAnsi" w:hAnsiTheme="minorHAnsi" w:cstheme="minorHAnsi"/>
          <w:color w:val="auto"/>
          <w:sz w:val="22"/>
          <w:szCs w:val="22"/>
        </w:rPr>
        <w:lastRenderedPageBreak/>
        <w:t xml:space="preserve">traitant. Dans un tel cas </w:t>
      </w:r>
      <w:r w:rsidR="00F20631">
        <w:rPr>
          <w:rFonts w:asciiTheme="minorHAnsi" w:hAnsiTheme="minorHAnsi" w:cstheme="minorHAnsi"/>
          <w:color w:val="auto"/>
          <w:sz w:val="22"/>
          <w:szCs w:val="22"/>
        </w:rPr>
        <w:t xml:space="preserve">WEWISE FRANCE </w:t>
      </w:r>
      <w:r w:rsidR="00AA4D64">
        <w:rPr>
          <w:rFonts w:asciiTheme="minorHAnsi" w:hAnsiTheme="minorHAnsi" w:cstheme="minorHAnsi"/>
          <w:color w:val="auto"/>
          <w:sz w:val="22"/>
          <w:szCs w:val="22"/>
        </w:rPr>
        <w:t xml:space="preserve">exigera du sous-traitant les garanties légales et réglementaires pour la protection des données des </w:t>
      </w:r>
      <w:r w:rsidR="008F496D">
        <w:rPr>
          <w:rFonts w:asciiTheme="minorHAnsi" w:hAnsiTheme="minorHAnsi" w:cstheme="minorHAnsi"/>
          <w:color w:val="auto"/>
          <w:sz w:val="22"/>
          <w:szCs w:val="22"/>
        </w:rPr>
        <w:t>P</w:t>
      </w:r>
      <w:r w:rsidR="00AA4D64">
        <w:rPr>
          <w:rFonts w:asciiTheme="minorHAnsi" w:hAnsiTheme="minorHAnsi" w:cstheme="minorHAnsi"/>
          <w:color w:val="auto"/>
          <w:sz w:val="22"/>
          <w:szCs w:val="22"/>
        </w:rPr>
        <w:t xml:space="preserve">articipants. </w:t>
      </w:r>
    </w:p>
    <w:p w14:paraId="281564FB" w14:textId="75B7E6B5" w:rsidR="00377DED" w:rsidRPr="00CD26A3" w:rsidRDefault="00377DED" w:rsidP="00377DED">
      <w:pPr>
        <w:pStyle w:val="Default"/>
        <w:jc w:val="both"/>
        <w:rPr>
          <w:rFonts w:asciiTheme="minorHAnsi" w:hAnsiTheme="minorHAnsi" w:cstheme="minorHAnsi"/>
          <w:color w:val="auto"/>
          <w:sz w:val="22"/>
          <w:szCs w:val="22"/>
        </w:rPr>
      </w:pPr>
      <w:r w:rsidRPr="00CD26A3">
        <w:rPr>
          <w:rFonts w:asciiTheme="minorHAnsi" w:hAnsiTheme="minorHAnsi" w:cstheme="minorHAnsi"/>
          <w:color w:val="auto"/>
          <w:sz w:val="22"/>
          <w:szCs w:val="22"/>
        </w:rPr>
        <w:t xml:space="preserve"> </w:t>
      </w:r>
    </w:p>
    <w:p w14:paraId="489457B2" w14:textId="6B19EB55" w:rsidR="00377DED" w:rsidRPr="00CD26A3" w:rsidRDefault="004B79A3" w:rsidP="00377DED">
      <w:pPr>
        <w:pStyle w:val="Default"/>
        <w:jc w:val="both"/>
        <w:rPr>
          <w:rFonts w:asciiTheme="minorHAnsi" w:hAnsiTheme="minorHAnsi" w:cstheme="minorHAnsi"/>
          <w:color w:val="auto"/>
          <w:sz w:val="22"/>
          <w:szCs w:val="22"/>
        </w:rPr>
      </w:pPr>
      <w:r w:rsidRPr="00CD26A3">
        <w:rPr>
          <w:rFonts w:asciiTheme="minorHAnsi" w:hAnsiTheme="minorHAnsi" w:cstheme="minorHAnsi"/>
          <w:color w:val="auto"/>
          <w:sz w:val="22"/>
          <w:szCs w:val="22"/>
        </w:rPr>
        <w:t xml:space="preserve">Les </w:t>
      </w:r>
      <w:r w:rsidR="00377DED" w:rsidRPr="00CD26A3">
        <w:rPr>
          <w:rFonts w:asciiTheme="minorHAnsi" w:hAnsiTheme="minorHAnsi" w:cstheme="minorHAnsi"/>
          <w:color w:val="auto"/>
          <w:sz w:val="22"/>
          <w:szCs w:val="22"/>
        </w:rPr>
        <w:t>données personnelles collectées seront conservées uniquement pour la durée du Jeu et l’attribution de</w:t>
      </w:r>
      <w:r w:rsidR="00F20631">
        <w:rPr>
          <w:rFonts w:asciiTheme="minorHAnsi" w:hAnsiTheme="minorHAnsi" w:cstheme="minorHAnsi"/>
          <w:color w:val="auto"/>
          <w:sz w:val="22"/>
          <w:szCs w:val="22"/>
        </w:rPr>
        <w:t xml:space="preserve"> la</w:t>
      </w:r>
      <w:r w:rsidR="00377DED" w:rsidRPr="00CD26A3">
        <w:rPr>
          <w:rFonts w:asciiTheme="minorHAnsi" w:hAnsiTheme="minorHAnsi" w:cstheme="minorHAnsi"/>
          <w:color w:val="auto"/>
          <w:sz w:val="22"/>
          <w:szCs w:val="22"/>
        </w:rPr>
        <w:t xml:space="preserve"> </w:t>
      </w:r>
      <w:r w:rsidR="0004739E">
        <w:rPr>
          <w:rFonts w:asciiTheme="minorHAnsi" w:hAnsiTheme="minorHAnsi" w:cstheme="minorHAnsi"/>
          <w:color w:val="auto"/>
          <w:sz w:val="22"/>
          <w:szCs w:val="22"/>
        </w:rPr>
        <w:t>d</w:t>
      </w:r>
      <w:r w:rsidR="00377DED" w:rsidRPr="00CD26A3">
        <w:rPr>
          <w:rFonts w:asciiTheme="minorHAnsi" w:hAnsiTheme="minorHAnsi" w:cstheme="minorHAnsi"/>
          <w:color w:val="auto"/>
          <w:sz w:val="22"/>
          <w:szCs w:val="22"/>
        </w:rPr>
        <w:t>otation</w:t>
      </w:r>
      <w:r w:rsidRPr="00CD26A3">
        <w:rPr>
          <w:rFonts w:asciiTheme="minorHAnsi" w:hAnsiTheme="minorHAnsi" w:cstheme="minorHAnsi"/>
          <w:color w:val="auto"/>
          <w:sz w:val="22"/>
          <w:szCs w:val="22"/>
        </w:rPr>
        <w:t xml:space="preserve">. </w:t>
      </w:r>
    </w:p>
    <w:p w14:paraId="7DF52EE9" w14:textId="77777777" w:rsidR="00377DED" w:rsidRPr="00CD26A3" w:rsidRDefault="00377DED" w:rsidP="00377DED">
      <w:pPr>
        <w:pStyle w:val="Default"/>
        <w:jc w:val="both"/>
        <w:rPr>
          <w:rFonts w:asciiTheme="minorHAnsi" w:hAnsiTheme="minorHAnsi" w:cstheme="minorHAnsi"/>
          <w:color w:val="auto"/>
          <w:sz w:val="22"/>
          <w:szCs w:val="22"/>
        </w:rPr>
      </w:pPr>
    </w:p>
    <w:p w14:paraId="4215AC63" w14:textId="2BAB3ECD" w:rsidR="00377DED" w:rsidRDefault="004B79A3" w:rsidP="00377DED">
      <w:pPr>
        <w:pStyle w:val="Default"/>
        <w:jc w:val="both"/>
        <w:rPr>
          <w:rFonts w:asciiTheme="minorHAnsi" w:hAnsiTheme="minorHAnsi" w:cstheme="minorHAnsi"/>
          <w:color w:val="auto"/>
          <w:sz w:val="22"/>
          <w:szCs w:val="22"/>
        </w:rPr>
      </w:pPr>
      <w:r w:rsidRPr="00CD26A3">
        <w:rPr>
          <w:rFonts w:asciiTheme="minorHAnsi" w:hAnsiTheme="minorHAnsi" w:cstheme="minorHAnsi"/>
          <w:color w:val="auto"/>
          <w:sz w:val="22"/>
          <w:szCs w:val="22"/>
        </w:rPr>
        <w:t>L</w:t>
      </w:r>
      <w:r w:rsidR="00377DED" w:rsidRPr="00CD26A3">
        <w:rPr>
          <w:rFonts w:asciiTheme="minorHAnsi" w:hAnsiTheme="minorHAnsi" w:cstheme="minorHAnsi"/>
          <w:color w:val="auto"/>
          <w:sz w:val="22"/>
          <w:szCs w:val="22"/>
        </w:rPr>
        <w:t>es Participants jouissent de droits au titre de la collecte et du traitement de données personnelles.</w:t>
      </w:r>
      <w:r w:rsidR="00377DED" w:rsidRPr="00CD26A3" w:rsidDel="009B6E68">
        <w:rPr>
          <w:rFonts w:asciiTheme="minorHAnsi" w:hAnsiTheme="minorHAnsi" w:cstheme="minorHAnsi"/>
          <w:color w:val="auto"/>
          <w:sz w:val="22"/>
          <w:szCs w:val="22"/>
        </w:rPr>
        <w:t xml:space="preserve"> </w:t>
      </w:r>
    </w:p>
    <w:p w14:paraId="4C10A50B" w14:textId="77777777" w:rsidR="00C1117E" w:rsidRPr="00CD26A3" w:rsidRDefault="00C1117E" w:rsidP="00377DED">
      <w:pPr>
        <w:pStyle w:val="Default"/>
        <w:jc w:val="both"/>
        <w:rPr>
          <w:rFonts w:asciiTheme="minorHAnsi" w:hAnsiTheme="minorHAnsi" w:cstheme="minorHAnsi"/>
          <w:color w:val="auto"/>
          <w:sz w:val="22"/>
          <w:szCs w:val="22"/>
        </w:rPr>
      </w:pPr>
    </w:p>
    <w:p w14:paraId="548322A9" w14:textId="77777777" w:rsidR="00377DED" w:rsidRPr="00CD26A3" w:rsidRDefault="00377DED" w:rsidP="00377DED">
      <w:pPr>
        <w:pStyle w:val="Default"/>
        <w:jc w:val="both"/>
        <w:rPr>
          <w:rFonts w:asciiTheme="minorHAnsi" w:hAnsiTheme="minorHAnsi" w:cstheme="minorHAnsi"/>
          <w:color w:val="auto"/>
          <w:sz w:val="22"/>
          <w:szCs w:val="22"/>
        </w:rPr>
      </w:pPr>
      <w:r w:rsidRPr="00CD26A3">
        <w:rPr>
          <w:rFonts w:asciiTheme="minorHAnsi" w:hAnsiTheme="minorHAnsi" w:cstheme="minorHAnsi"/>
          <w:color w:val="auto"/>
          <w:sz w:val="22"/>
          <w:szCs w:val="22"/>
        </w:rPr>
        <w:t xml:space="preserve">Les Participants peuvent ainsi demander à accéder à leurs données personnelles, exiger qu’elles soient rectifiées, complétées, clarifiées, mises à jour ou effacées. Les Participants peuvent aussi, au titre du droit à la portabilité, récupérer les données personnelles les concernant pour leur usage personnel, ou solliciter qu’elles soient transférées à un tiers, si cela est techniquement réalisable. </w:t>
      </w:r>
    </w:p>
    <w:p w14:paraId="45D59F49" w14:textId="77777777" w:rsidR="00377DED" w:rsidRPr="00CD26A3" w:rsidRDefault="00377DED" w:rsidP="00377DED">
      <w:pPr>
        <w:pStyle w:val="Default"/>
        <w:jc w:val="both"/>
        <w:rPr>
          <w:rFonts w:asciiTheme="minorHAnsi" w:hAnsiTheme="minorHAnsi" w:cstheme="minorHAnsi"/>
          <w:color w:val="auto"/>
          <w:sz w:val="22"/>
          <w:szCs w:val="22"/>
        </w:rPr>
      </w:pPr>
    </w:p>
    <w:p w14:paraId="2F4C90F5" w14:textId="77777777" w:rsidR="00377DED" w:rsidRPr="00CD26A3" w:rsidRDefault="00377DED" w:rsidP="00377DED">
      <w:pPr>
        <w:pStyle w:val="Default"/>
        <w:jc w:val="both"/>
        <w:rPr>
          <w:rFonts w:asciiTheme="minorHAnsi" w:hAnsiTheme="minorHAnsi" w:cstheme="minorHAnsi"/>
          <w:color w:val="auto"/>
          <w:sz w:val="22"/>
          <w:szCs w:val="22"/>
        </w:rPr>
      </w:pPr>
      <w:r w:rsidRPr="00CD26A3">
        <w:rPr>
          <w:rFonts w:asciiTheme="minorHAnsi" w:hAnsiTheme="minorHAnsi" w:cstheme="minorHAnsi"/>
          <w:color w:val="auto"/>
          <w:sz w:val="22"/>
          <w:szCs w:val="22"/>
        </w:rPr>
        <w:t xml:space="preserve">Les Participants peuvent également s’opposer, pour des motifs légitimes, au traitement de leurs données personnelles, étant précisé qu’en cas d’exercice de ce droit, les Participants ne seront pas en mesure de participer au Jeu. Leur participation au Jeu ne sera donc pas prise en compte. Il en sera de même en cas de suppression des données personnelles les concernant. </w:t>
      </w:r>
    </w:p>
    <w:p w14:paraId="2761CDE3" w14:textId="77777777" w:rsidR="00377DED" w:rsidRPr="00CD26A3" w:rsidRDefault="00377DED" w:rsidP="00377DED">
      <w:pPr>
        <w:pStyle w:val="Default"/>
        <w:jc w:val="both"/>
        <w:rPr>
          <w:rFonts w:asciiTheme="minorHAnsi" w:hAnsiTheme="minorHAnsi" w:cstheme="minorHAnsi"/>
          <w:color w:val="auto"/>
          <w:sz w:val="22"/>
          <w:szCs w:val="22"/>
        </w:rPr>
      </w:pPr>
    </w:p>
    <w:p w14:paraId="6E2450DC" w14:textId="28348105" w:rsidR="00377DED" w:rsidRPr="00CD26A3" w:rsidRDefault="00377DED" w:rsidP="00377DED">
      <w:pPr>
        <w:pStyle w:val="Default"/>
        <w:jc w:val="both"/>
        <w:rPr>
          <w:rFonts w:asciiTheme="minorHAnsi" w:hAnsiTheme="minorHAnsi" w:cstheme="minorHAnsi"/>
          <w:color w:val="auto"/>
          <w:sz w:val="22"/>
          <w:szCs w:val="22"/>
        </w:rPr>
      </w:pPr>
      <w:r w:rsidRPr="00CD26A3">
        <w:rPr>
          <w:rFonts w:asciiTheme="minorHAnsi" w:hAnsiTheme="minorHAnsi" w:cstheme="minorHAnsi"/>
          <w:color w:val="auto"/>
          <w:sz w:val="22"/>
          <w:szCs w:val="22"/>
        </w:rPr>
        <w:t xml:space="preserve">Les Participants peuvent également informer la Société du sort de leurs données personnelles, dans l’hypothèse où ils décèderaient (suppression ou transmission aux héritiers qu’ils auraient désignés notamment). Les Participants disposent également du droit à la limitation du traitement de </w:t>
      </w:r>
      <w:r w:rsidR="001D7362">
        <w:rPr>
          <w:rFonts w:asciiTheme="minorHAnsi" w:hAnsiTheme="minorHAnsi" w:cstheme="minorHAnsi"/>
          <w:color w:val="auto"/>
          <w:sz w:val="22"/>
          <w:szCs w:val="22"/>
        </w:rPr>
        <w:t>leurs</w:t>
      </w:r>
      <w:r w:rsidRPr="00CD26A3">
        <w:rPr>
          <w:rFonts w:asciiTheme="minorHAnsi" w:hAnsiTheme="minorHAnsi" w:cstheme="minorHAnsi"/>
          <w:color w:val="auto"/>
          <w:sz w:val="22"/>
          <w:szCs w:val="22"/>
        </w:rPr>
        <w:t xml:space="preserve"> données personnelles. </w:t>
      </w:r>
    </w:p>
    <w:p w14:paraId="023EE822" w14:textId="77777777" w:rsidR="00377DED" w:rsidRPr="00CD26A3" w:rsidRDefault="00377DED" w:rsidP="00377DED">
      <w:pPr>
        <w:pStyle w:val="Default"/>
        <w:jc w:val="both"/>
        <w:rPr>
          <w:rFonts w:asciiTheme="minorHAnsi" w:hAnsiTheme="minorHAnsi" w:cstheme="minorHAnsi"/>
          <w:color w:val="auto"/>
          <w:sz w:val="22"/>
          <w:szCs w:val="22"/>
        </w:rPr>
      </w:pPr>
    </w:p>
    <w:p w14:paraId="5B3A0E8F" w14:textId="3DBFECF5" w:rsidR="00377DED" w:rsidRPr="00CD26A3" w:rsidRDefault="00377DED" w:rsidP="00377DED">
      <w:pPr>
        <w:pStyle w:val="Default"/>
        <w:jc w:val="both"/>
        <w:rPr>
          <w:rFonts w:asciiTheme="minorHAnsi" w:hAnsiTheme="minorHAnsi" w:cstheme="minorHAnsi"/>
          <w:color w:val="auto"/>
          <w:sz w:val="22"/>
          <w:szCs w:val="22"/>
        </w:rPr>
      </w:pPr>
      <w:r w:rsidRPr="00CD26A3">
        <w:rPr>
          <w:rFonts w:asciiTheme="minorHAnsi" w:hAnsiTheme="minorHAnsi" w:cstheme="minorHAnsi"/>
          <w:color w:val="auto"/>
          <w:sz w:val="22"/>
          <w:szCs w:val="22"/>
        </w:rPr>
        <w:t>En outre, en cas de faille de sécurité ou de perte de données personnelles des Participants, la Société Organisatrice les en informer</w:t>
      </w:r>
      <w:r w:rsidR="00A731F1">
        <w:rPr>
          <w:rFonts w:asciiTheme="minorHAnsi" w:hAnsiTheme="minorHAnsi" w:cstheme="minorHAnsi"/>
          <w:color w:val="auto"/>
          <w:sz w:val="22"/>
          <w:szCs w:val="22"/>
        </w:rPr>
        <w:t>a</w:t>
      </w:r>
      <w:r w:rsidRPr="00CD26A3">
        <w:rPr>
          <w:rFonts w:asciiTheme="minorHAnsi" w:hAnsiTheme="minorHAnsi" w:cstheme="minorHAnsi"/>
          <w:color w:val="auto"/>
          <w:sz w:val="22"/>
          <w:szCs w:val="22"/>
        </w:rPr>
        <w:t xml:space="preserve"> par mail dans les conditions légales applicables. L</w:t>
      </w:r>
      <w:r w:rsidR="00A731F1">
        <w:rPr>
          <w:rFonts w:asciiTheme="minorHAnsi" w:hAnsiTheme="minorHAnsi" w:cstheme="minorHAnsi"/>
          <w:color w:val="auto"/>
          <w:sz w:val="22"/>
          <w:szCs w:val="22"/>
        </w:rPr>
        <w:t>a</w:t>
      </w:r>
      <w:r w:rsidRPr="00CD26A3">
        <w:rPr>
          <w:rFonts w:asciiTheme="minorHAnsi" w:hAnsiTheme="minorHAnsi" w:cstheme="minorHAnsi"/>
          <w:color w:val="auto"/>
          <w:sz w:val="22"/>
          <w:szCs w:val="22"/>
        </w:rPr>
        <w:t xml:space="preserve"> </w:t>
      </w:r>
      <w:r w:rsidR="00A731F1" w:rsidRPr="00CD26A3">
        <w:rPr>
          <w:rFonts w:asciiTheme="minorHAnsi" w:hAnsiTheme="minorHAnsi" w:cstheme="minorHAnsi"/>
          <w:color w:val="auto"/>
          <w:sz w:val="22"/>
          <w:szCs w:val="22"/>
        </w:rPr>
        <w:t xml:space="preserve">Société Organisatrice </w:t>
      </w:r>
      <w:r w:rsidRPr="00CD26A3">
        <w:rPr>
          <w:rFonts w:asciiTheme="minorHAnsi" w:hAnsiTheme="minorHAnsi" w:cstheme="minorHAnsi"/>
          <w:color w:val="auto"/>
          <w:sz w:val="22"/>
          <w:szCs w:val="22"/>
        </w:rPr>
        <w:t>prendr</w:t>
      </w:r>
      <w:r w:rsidR="00A731F1">
        <w:rPr>
          <w:rFonts w:asciiTheme="minorHAnsi" w:hAnsiTheme="minorHAnsi" w:cstheme="minorHAnsi"/>
          <w:color w:val="auto"/>
          <w:sz w:val="22"/>
          <w:szCs w:val="22"/>
        </w:rPr>
        <w:t>a</w:t>
      </w:r>
      <w:r w:rsidRPr="00CD26A3">
        <w:rPr>
          <w:rFonts w:asciiTheme="minorHAnsi" w:hAnsiTheme="minorHAnsi" w:cstheme="minorHAnsi"/>
          <w:color w:val="auto"/>
          <w:sz w:val="22"/>
          <w:szCs w:val="22"/>
        </w:rPr>
        <w:t xml:space="preserve"> toutes les mesures qui s’imposent pour remédier à la faille et assurer la sécurité des données personnelles concernées. </w:t>
      </w:r>
    </w:p>
    <w:p w14:paraId="5D4D5E03" w14:textId="77777777" w:rsidR="00377DED" w:rsidRPr="00CD26A3" w:rsidRDefault="00377DED" w:rsidP="00377DED">
      <w:pPr>
        <w:pStyle w:val="Default"/>
        <w:jc w:val="both"/>
        <w:rPr>
          <w:rFonts w:asciiTheme="minorHAnsi" w:hAnsiTheme="minorHAnsi" w:cstheme="minorHAnsi"/>
          <w:color w:val="auto"/>
          <w:sz w:val="22"/>
          <w:szCs w:val="22"/>
        </w:rPr>
      </w:pPr>
    </w:p>
    <w:p w14:paraId="7C1C7FAA" w14:textId="77777777" w:rsidR="00377DED" w:rsidRPr="00CD26A3" w:rsidRDefault="00377DED" w:rsidP="00377DED">
      <w:pPr>
        <w:pStyle w:val="Default"/>
        <w:jc w:val="both"/>
        <w:rPr>
          <w:rFonts w:asciiTheme="minorHAnsi" w:hAnsiTheme="minorHAnsi" w:cstheme="minorHAnsi"/>
          <w:color w:val="auto"/>
          <w:sz w:val="22"/>
          <w:szCs w:val="22"/>
        </w:rPr>
      </w:pPr>
      <w:r w:rsidRPr="00CD26A3">
        <w:rPr>
          <w:rFonts w:asciiTheme="minorHAnsi" w:hAnsiTheme="minorHAnsi" w:cstheme="minorHAnsi"/>
          <w:color w:val="auto"/>
          <w:sz w:val="22"/>
          <w:szCs w:val="22"/>
        </w:rPr>
        <w:t xml:space="preserve">Ces droits peuvent être exercés sur demande écrite à l’adresse suivante : </w:t>
      </w:r>
    </w:p>
    <w:p w14:paraId="6C5A9025" w14:textId="14384E22" w:rsidR="00377DED" w:rsidRPr="00CD26A3" w:rsidRDefault="000938C3" w:rsidP="00377DED">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WEWISE FRANCE</w:t>
      </w:r>
    </w:p>
    <w:p w14:paraId="6958D127" w14:textId="77777777" w:rsidR="00377DED" w:rsidRPr="00CD26A3" w:rsidRDefault="00377DED" w:rsidP="00377DED">
      <w:pPr>
        <w:pStyle w:val="Default"/>
        <w:jc w:val="center"/>
        <w:rPr>
          <w:rFonts w:asciiTheme="minorHAnsi" w:hAnsiTheme="minorHAnsi" w:cstheme="minorHAnsi"/>
          <w:color w:val="auto"/>
          <w:sz w:val="22"/>
          <w:szCs w:val="22"/>
        </w:rPr>
      </w:pPr>
      <w:r w:rsidRPr="00CD26A3">
        <w:rPr>
          <w:rFonts w:asciiTheme="minorHAnsi" w:hAnsiTheme="minorHAnsi" w:cstheme="minorHAnsi"/>
          <w:color w:val="auto"/>
          <w:sz w:val="22"/>
          <w:szCs w:val="22"/>
        </w:rPr>
        <w:t>47-53 Rue Raspail</w:t>
      </w:r>
    </w:p>
    <w:p w14:paraId="0F5CACCC" w14:textId="77777777" w:rsidR="00377DED" w:rsidRPr="00CD26A3" w:rsidRDefault="00377DED" w:rsidP="00377DED">
      <w:pPr>
        <w:pStyle w:val="Default"/>
        <w:jc w:val="center"/>
        <w:rPr>
          <w:rFonts w:asciiTheme="minorHAnsi" w:hAnsiTheme="minorHAnsi" w:cstheme="minorHAnsi"/>
          <w:color w:val="auto"/>
          <w:sz w:val="22"/>
          <w:szCs w:val="22"/>
        </w:rPr>
      </w:pPr>
      <w:r w:rsidRPr="00CD26A3">
        <w:rPr>
          <w:rFonts w:asciiTheme="minorHAnsi" w:hAnsiTheme="minorHAnsi" w:cstheme="minorHAnsi"/>
          <w:color w:val="auto"/>
          <w:sz w:val="22"/>
          <w:szCs w:val="22"/>
        </w:rPr>
        <w:t>92300 Levallois Perret</w:t>
      </w:r>
    </w:p>
    <w:p w14:paraId="715DC99A" w14:textId="77777777" w:rsidR="00377DED" w:rsidRPr="00CD26A3" w:rsidRDefault="00377DED" w:rsidP="00377DED">
      <w:pPr>
        <w:pStyle w:val="Default"/>
        <w:jc w:val="center"/>
        <w:rPr>
          <w:rFonts w:asciiTheme="minorHAnsi" w:hAnsiTheme="minorHAnsi" w:cstheme="minorHAnsi"/>
          <w:color w:val="auto"/>
          <w:sz w:val="22"/>
          <w:szCs w:val="22"/>
        </w:rPr>
      </w:pPr>
    </w:p>
    <w:p w14:paraId="46B6792F" w14:textId="39373EE3" w:rsidR="00B12F0E" w:rsidRDefault="00377DED" w:rsidP="00377DED">
      <w:pPr>
        <w:pStyle w:val="Default"/>
        <w:rPr>
          <w:rFonts w:asciiTheme="minorHAnsi" w:hAnsiTheme="minorHAnsi" w:cstheme="minorHAnsi"/>
          <w:color w:val="auto"/>
          <w:sz w:val="22"/>
          <w:szCs w:val="22"/>
        </w:rPr>
      </w:pPr>
      <w:r w:rsidRPr="00CD26A3">
        <w:rPr>
          <w:rFonts w:asciiTheme="minorHAnsi" w:hAnsiTheme="minorHAnsi" w:cstheme="minorHAnsi"/>
          <w:color w:val="auto"/>
          <w:sz w:val="22"/>
          <w:szCs w:val="22"/>
        </w:rPr>
        <w:t xml:space="preserve">ou par voie électronique à </w:t>
      </w:r>
      <w:r w:rsidRPr="00767CB6">
        <w:rPr>
          <w:rFonts w:asciiTheme="minorHAnsi" w:hAnsiTheme="minorHAnsi" w:cstheme="minorHAnsi"/>
          <w:color w:val="auto"/>
          <w:sz w:val="22"/>
          <w:szCs w:val="22"/>
        </w:rPr>
        <w:t>l’adresse</w:t>
      </w:r>
      <w:r w:rsidR="00767CB6" w:rsidRPr="00767CB6">
        <w:rPr>
          <w:rFonts w:asciiTheme="minorHAnsi" w:hAnsiTheme="minorHAnsi" w:cstheme="minorHAnsi"/>
          <w:color w:val="auto"/>
          <w:sz w:val="22"/>
          <w:szCs w:val="22"/>
        </w:rPr>
        <w:t> :</w:t>
      </w:r>
      <w:r w:rsidRPr="00767CB6">
        <w:rPr>
          <w:rFonts w:asciiTheme="minorHAnsi" w:hAnsiTheme="minorHAnsi" w:cstheme="minorHAnsi"/>
          <w:color w:val="auto"/>
          <w:sz w:val="22"/>
          <w:szCs w:val="22"/>
        </w:rPr>
        <w:t xml:space="preserve"> </w:t>
      </w:r>
      <w:hyperlink r:id="rId9" w:history="1">
        <w:r w:rsidR="00B12F0E" w:rsidRPr="001569BE">
          <w:rPr>
            <w:rStyle w:val="Lienhypertexte"/>
            <w:rFonts w:asciiTheme="minorHAnsi" w:hAnsiTheme="minorHAnsi" w:cstheme="minorHAnsi"/>
            <w:sz w:val="22"/>
            <w:szCs w:val="22"/>
          </w:rPr>
          <w:t>communication@wewise.fr</w:t>
        </w:r>
      </w:hyperlink>
      <w:r w:rsidR="00B12F0E">
        <w:rPr>
          <w:rFonts w:asciiTheme="minorHAnsi" w:hAnsiTheme="minorHAnsi" w:cstheme="minorHAnsi"/>
          <w:color w:val="auto"/>
          <w:sz w:val="22"/>
          <w:szCs w:val="22"/>
        </w:rPr>
        <w:t>.</w:t>
      </w:r>
    </w:p>
    <w:p w14:paraId="43C99919" w14:textId="77777777" w:rsidR="00377DED" w:rsidRPr="00CD26A3" w:rsidRDefault="00377DED" w:rsidP="00377DED">
      <w:pPr>
        <w:pStyle w:val="Default"/>
        <w:jc w:val="both"/>
        <w:rPr>
          <w:rFonts w:asciiTheme="minorHAnsi" w:hAnsiTheme="minorHAnsi" w:cstheme="minorHAnsi"/>
          <w:color w:val="auto"/>
          <w:sz w:val="22"/>
          <w:szCs w:val="22"/>
        </w:rPr>
      </w:pPr>
    </w:p>
    <w:p w14:paraId="28032289" w14:textId="5EA6936E" w:rsidR="00377DED" w:rsidRPr="00CD26A3" w:rsidRDefault="00377DED" w:rsidP="00377DED">
      <w:pPr>
        <w:pStyle w:val="Default"/>
        <w:jc w:val="both"/>
        <w:rPr>
          <w:rFonts w:asciiTheme="minorHAnsi" w:hAnsiTheme="minorHAnsi" w:cstheme="minorHAnsi"/>
          <w:color w:val="auto"/>
          <w:sz w:val="22"/>
          <w:szCs w:val="22"/>
        </w:rPr>
      </w:pPr>
      <w:r w:rsidRPr="00CD26A3">
        <w:rPr>
          <w:rFonts w:asciiTheme="minorHAnsi" w:hAnsiTheme="minorHAnsi" w:cstheme="minorHAnsi"/>
          <w:color w:val="auto"/>
          <w:sz w:val="22"/>
          <w:szCs w:val="22"/>
        </w:rPr>
        <w:t>Toute demande relative aux droits des Participants concernant leurs données personnelles devra</w:t>
      </w:r>
      <w:r w:rsidR="004B79A3" w:rsidRPr="00CD26A3">
        <w:rPr>
          <w:rFonts w:asciiTheme="minorHAnsi" w:hAnsiTheme="minorHAnsi" w:cstheme="minorHAnsi"/>
          <w:color w:val="auto"/>
          <w:sz w:val="22"/>
          <w:szCs w:val="22"/>
        </w:rPr>
        <w:t xml:space="preserve"> </w:t>
      </w:r>
      <w:r w:rsidRPr="00CD26A3">
        <w:rPr>
          <w:rFonts w:asciiTheme="minorHAnsi" w:hAnsiTheme="minorHAnsi" w:cstheme="minorHAnsi"/>
          <w:color w:val="auto"/>
          <w:sz w:val="22"/>
          <w:szCs w:val="22"/>
        </w:rPr>
        <w:t xml:space="preserve">être accompagnée d’une photocopie d’un titre d’identité de ce dernier portant sa signature manuscrite. </w:t>
      </w:r>
    </w:p>
    <w:p w14:paraId="1B509C11" w14:textId="77777777" w:rsidR="00377DED" w:rsidRPr="00CD26A3" w:rsidRDefault="00377DED" w:rsidP="00377DED">
      <w:pPr>
        <w:pStyle w:val="Default"/>
        <w:jc w:val="both"/>
        <w:rPr>
          <w:rFonts w:asciiTheme="minorHAnsi" w:hAnsiTheme="minorHAnsi" w:cstheme="minorHAnsi"/>
          <w:color w:val="auto"/>
          <w:sz w:val="22"/>
          <w:szCs w:val="22"/>
        </w:rPr>
      </w:pPr>
    </w:p>
    <w:p w14:paraId="7666E048" w14:textId="66BCE59A" w:rsidR="00377DED" w:rsidRPr="00CD26A3" w:rsidRDefault="00377DED" w:rsidP="00377DED">
      <w:pPr>
        <w:pStyle w:val="Default"/>
        <w:jc w:val="both"/>
        <w:rPr>
          <w:rFonts w:asciiTheme="minorHAnsi" w:hAnsiTheme="minorHAnsi" w:cstheme="minorHAnsi"/>
          <w:color w:val="auto"/>
          <w:sz w:val="22"/>
          <w:szCs w:val="22"/>
        </w:rPr>
      </w:pPr>
      <w:r w:rsidRPr="00CD26A3">
        <w:rPr>
          <w:rFonts w:asciiTheme="minorHAnsi" w:hAnsiTheme="minorHAnsi" w:cstheme="minorHAnsi"/>
          <w:color w:val="auto"/>
          <w:sz w:val="22"/>
          <w:szCs w:val="22"/>
        </w:rPr>
        <w:t xml:space="preserve">La Société Organisatrice, ainsi que son personnel habilité, sont les principaux destinataires des données personnelles des Participants collectées dans le cadre du Jeu. La Société Organisatrice est amenée à communiquer les données personnelles des </w:t>
      </w:r>
      <w:r w:rsidR="00FB56C1">
        <w:rPr>
          <w:rFonts w:asciiTheme="minorHAnsi" w:hAnsiTheme="minorHAnsi" w:cstheme="minorHAnsi"/>
          <w:color w:val="auto"/>
          <w:sz w:val="22"/>
          <w:szCs w:val="22"/>
        </w:rPr>
        <w:t>P</w:t>
      </w:r>
      <w:r w:rsidRPr="00CD26A3">
        <w:rPr>
          <w:rFonts w:asciiTheme="minorHAnsi" w:hAnsiTheme="minorHAnsi" w:cstheme="minorHAnsi"/>
          <w:color w:val="auto"/>
          <w:sz w:val="22"/>
          <w:szCs w:val="22"/>
        </w:rPr>
        <w:t xml:space="preserve">articipants à des tiers mais uniquement </w:t>
      </w:r>
      <w:r w:rsidR="00C1117E">
        <w:rPr>
          <w:rFonts w:asciiTheme="minorHAnsi" w:hAnsiTheme="minorHAnsi" w:cstheme="minorHAnsi"/>
          <w:color w:val="auto"/>
          <w:sz w:val="22"/>
          <w:szCs w:val="22"/>
        </w:rPr>
        <w:t>en</w:t>
      </w:r>
      <w:r w:rsidRPr="00CD26A3">
        <w:rPr>
          <w:rFonts w:asciiTheme="minorHAnsi" w:hAnsiTheme="minorHAnsi" w:cstheme="minorHAnsi"/>
          <w:color w:val="auto"/>
          <w:sz w:val="22"/>
          <w:szCs w:val="22"/>
        </w:rPr>
        <w:t xml:space="preserve"> application d’une loi, d’une décision de justice ou à la demande des autorités publiques</w:t>
      </w:r>
      <w:r w:rsidR="00693806">
        <w:rPr>
          <w:rFonts w:asciiTheme="minorHAnsi" w:hAnsiTheme="minorHAnsi" w:cstheme="minorHAnsi"/>
          <w:color w:val="auto"/>
          <w:sz w:val="22"/>
          <w:szCs w:val="22"/>
        </w:rPr>
        <w:t>.</w:t>
      </w:r>
      <w:r w:rsidRPr="00CD26A3">
        <w:rPr>
          <w:rFonts w:asciiTheme="minorHAnsi" w:hAnsiTheme="minorHAnsi" w:cstheme="minorHAnsi"/>
          <w:color w:val="auto"/>
          <w:sz w:val="22"/>
          <w:szCs w:val="22"/>
        </w:rPr>
        <w:t xml:space="preserve"> </w:t>
      </w:r>
    </w:p>
    <w:p w14:paraId="00BC2CF8" w14:textId="77777777" w:rsidR="00377DED" w:rsidRPr="00CD26A3" w:rsidRDefault="00377DED" w:rsidP="00377DED">
      <w:pPr>
        <w:pStyle w:val="Default"/>
        <w:jc w:val="both"/>
        <w:rPr>
          <w:rFonts w:asciiTheme="minorHAnsi" w:hAnsiTheme="minorHAnsi" w:cstheme="minorHAnsi"/>
          <w:color w:val="auto"/>
          <w:sz w:val="22"/>
          <w:szCs w:val="22"/>
        </w:rPr>
      </w:pPr>
    </w:p>
    <w:p w14:paraId="373A285C" w14:textId="62967456" w:rsidR="00377DED" w:rsidRPr="00CD26A3" w:rsidRDefault="00377DED" w:rsidP="00377DED">
      <w:pPr>
        <w:pStyle w:val="Default"/>
        <w:jc w:val="both"/>
        <w:rPr>
          <w:rFonts w:asciiTheme="minorHAnsi" w:hAnsiTheme="minorHAnsi" w:cstheme="minorHAnsi"/>
          <w:color w:val="auto"/>
          <w:sz w:val="22"/>
          <w:szCs w:val="22"/>
        </w:rPr>
      </w:pPr>
      <w:r w:rsidRPr="00CD26A3">
        <w:rPr>
          <w:rFonts w:asciiTheme="minorHAnsi" w:hAnsiTheme="minorHAnsi" w:cstheme="minorHAnsi"/>
          <w:color w:val="auto"/>
          <w:sz w:val="22"/>
          <w:szCs w:val="22"/>
        </w:rPr>
        <w:t>Les données personnelles des Participants sont hébergées sur des serveurs situés en France ou dans l’Union Européenne. Elles ne font pas l’objet de transfert hors de l’Union Européenne.</w:t>
      </w:r>
    </w:p>
    <w:p w14:paraId="4D2B2484" w14:textId="77777777" w:rsidR="00377DED" w:rsidRPr="00CD26A3" w:rsidRDefault="00377DED" w:rsidP="00377DED">
      <w:pPr>
        <w:pStyle w:val="Default"/>
        <w:jc w:val="both"/>
        <w:rPr>
          <w:rFonts w:asciiTheme="minorHAnsi" w:hAnsiTheme="minorHAnsi" w:cstheme="minorHAnsi"/>
          <w:color w:val="auto"/>
          <w:sz w:val="22"/>
          <w:szCs w:val="22"/>
        </w:rPr>
      </w:pPr>
      <w:r w:rsidRPr="00CD26A3">
        <w:rPr>
          <w:rFonts w:asciiTheme="minorHAnsi" w:hAnsiTheme="minorHAnsi" w:cstheme="minorHAnsi"/>
          <w:color w:val="auto"/>
          <w:sz w:val="22"/>
          <w:szCs w:val="22"/>
        </w:rPr>
        <w:t xml:space="preserve"> </w:t>
      </w:r>
    </w:p>
    <w:p w14:paraId="26862472" w14:textId="1E6B8DA7" w:rsidR="00377DED" w:rsidRPr="00CD26A3" w:rsidRDefault="00377DED" w:rsidP="00DA65F9">
      <w:pPr>
        <w:pStyle w:val="Default"/>
        <w:jc w:val="both"/>
        <w:rPr>
          <w:rFonts w:asciiTheme="minorHAnsi" w:hAnsiTheme="minorHAnsi" w:cstheme="minorHAnsi"/>
          <w:color w:val="auto"/>
          <w:sz w:val="22"/>
          <w:szCs w:val="22"/>
        </w:rPr>
      </w:pPr>
      <w:r w:rsidRPr="00CD26A3">
        <w:rPr>
          <w:rFonts w:asciiTheme="minorHAnsi" w:hAnsiTheme="minorHAnsi" w:cstheme="minorHAnsi"/>
          <w:color w:val="auto"/>
          <w:sz w:val="22"/>
          <w:szCs w:val="22"/>
        </w:rPr>
        <w:t xml:space="preserve">Enfin, </w:t>
      </w:r>
      <w:r w:rsidR="004B79A3" w:rsidRPr="00CD26A3">
        <w:rPr>
          <w:rFonts w:asciiTheme="minorHAnsi" w:hAnsiTheme="minorHAnsi" w:cstheme="minorHAnsi"/>
          <w:color w:val="auto"/>
          <w:sz w:val="22"/>
          <w:szCs w:val="22"/>
        </w:rPr>
        <w:t xml:space="preserve">en cas de contestation de leur part, </w:t>
      </w:r>
      <w:r w:rsidRPr="00CD26A3">
        <w:rPr>
          <w:rFonts w:asciiTheme="minorHAnsi" w:hAnsiTheme="minorHAnsi" w:cstheme="minorHAnsi"/>
          <w:color w:val="auto"/>
          <w:sz w:val="22"/>
          <w:szCs w:val="22"/>
        </w:rPr>
        <w:t xml:space="preserve">les </w:t>
      </w:r>
      <w:r w:rsidR="00685538">
        <w:rPr>
          <w:rFonts w:asciiTheme="minorHAnsi" w:hAnsiTheme="minorHAnsi" w:cstheme="minorHAnsi"/>
          <w:color w:val="auto"/>
          <w:sz w:val="22"/>
          <w:szCs w:val="22"/>
        </w:rPr>
        <w:t>P</w:t>
      </w:r>
      <w:r w:rsidRPr="00CD26A3">
        <w:rPr>
          <w:rFonts w:asciiTheme="minorHAnsi" w:hAnsiTheme="minorHAnsi" w:cstheme="minorHAnsi"/>
          <w:color w:val="auto"/>
          <w:sz w:val="22"/>
          <w:szCs w:val="22"/>
        </w:rPr>
        <w:t xml:space="preserve">articipants disposent du droit d’introduire une réclamation auprès de la CNIL. </w:t>
      </w:r>
    </w:p>
    <w:p w14:paraId="61829076" w14:textId="77777777" w:rsidR="00DA65F9" w:rsidRPr="00CD26A3" w:rsidRDefault="00DA65F9" w:rsidP="00DA65F9">
      <w:pPr>
        <w:pStyle w:val="Default"/>
        <w:jc w:val="both"/>
        <w:rPr>
          <w:rFonts w:asciiTheme="minorHAnsi" w:hAnsiTheme="minorHAnsi" w:cstheme="minorHAnsi"/>
          <w:sz w:val="22"/>
          <w:szCs w:val="22"/>
        </w:rPr>
      </w:pPr>
    </w:p>
    <w:p w14:paraId="66204FF1" w14:textId="77777777" w:rsidR="00143AE7" w:rsidRPr="00CD26A3" w:rsidRDefault="00143AE7" w:rsidP="00E8538C">
      <w:pPr>
        <w:jc w:val="both"/>
        <w:rPr>
          <w:rFonts w:cstheme="minorHAnsi"/>
        </w:rPr>
      </w:pPr>
    </w:p>
    <w:p w14:paraId="2DBF0D7D" w14:textId="77777777" w:rsidR="00143AE7" w:rsidRPr="00CD26A3" w:rsidRDefault="00143AE7" w:rsidP="00E8538C">
      <w:pPr>
        <w:jc w:val="both"/>
        <w:rPr>
          <w:rFonts w:cstheme="minorHAnsi"/>
        </w:rPr>
      </w:pPr>
    </w:p>
    <w:sectPr w:rsidR="00143AE7" w:rsidRPr="00CD26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3F653D"/>
    <w:multiLevelType w:val="hybridMultilevel"/>
    <w:tmpl w:val="BCBAA7FA"/>
    <w:lvl w:ilvl="0" w:tplc="FFFFFFFF">
      <w:start w:val="2"/>
      <w:numFmt w:val="bullet"/>
      <w:lvlText w:val="-"/>
      <w:lvlJc w:val="left"/>
      <w:pPr>
        <w:ind w:left="720" w:hanging="360"/>
      </w:pPr>
      <w:rPr>
        <w:rFonts w:ascii="Trebuchet MS" w:hAnsi="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0874F1"/>
    <w:multiLevelType w:val="hybridMultilevel"/>
    <w:tmpl w:val="1980C1A6"/>
    <w:lvl w:ilvl="0" w:tplc="EE607B9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B6D7A9A"/>
    <w:multiLevelType w:val="hybridMultilevel"/>
    <w:tmpl w:val="92BA5E0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7934620">
    <w:abstractNumId w:val="0"/>
  </w:num>
  <w:num w:numId="2" w16cid:durableId="1519780122">
    <w:abstractNumId w:val="1"/>
  </w:num>
  <w:num w:numId="3" w16cid:durableId="7992245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AE7"/>
    <w:rsid w:val="00002B7A"/>
    <w:rsid w:val="000039F6"/>
    <w:rsid w:val="00004FF8"/>
    <w:rsid w:val="00014ED0"/>
    <w:rsid w:val="000164A9"/>
    <w:rsid w:val="000257B3"/>
    <w:rsid w:val="000347F5"/>
    <w:rsid w:val="00042EDD"/>
    <w:rsid w:val="000454D5"/>
    <w:rsid w:val="00046629"/>
    <w:rsid w:val="0004739E"/>
    <w:rsid w:val="00052A43"/>
    <w:rsid w:val="00055536"/>
    <w:rsid w:val="00061891"/>
    <w:rsid w:val="0006459D"/>
    <w:rsid w:val="00071842"/>
    <w:rsid w:val="0007310E"/>
    <w:rsid w:val="00077FAF"/>
    <w:rsid w:val="0008078F"/>
    <w:rsid w:val="00084EA6"/>
    <w:rsid w:val="0008519B"/>
    <w:rsid w:val="00086030"/>
    <w:rsid w:val="000938C3"/>
    <w:rsid w:val="00096C7C"/>
    <w:rsid w:val="000A16FD"/>
    <w:rsid w:val="000A7485"/>
    <w:rsid w:val="000C0C15"/>
    <w:rsid w:val="000C38C0"/>
    <w:rsid w:val="000C4CC5"/>
    <w:rsid w:val="000D244D"/>
    <w:rsid w:val="000D3DBF"/>
    <w:rsid w:val="000E04C9"/>
    <w:rsid w:val="000E46DE"/>
    <w:rsid w:val="000E4D4D"/>
    <w:rsid w:val="000E5EB0"/>
    <w:rsid w:val="000F1A13"/>
    <w:rsid w:val="000F21CB"/>
    <w:rsid w:val="000F615D"/>
    <w:rsid w:val="00101C04"/>
    <w:rsid w:val="001039EB"/>
    <w:rsid w:val="0010544E"/>
    <w:rsid w:val="00105C44"/>
    <w:rsid w:val="0012112D"/>
    <w:rsid w:val="001322FE"/>
    <w:rsid w:val="001348A8"/>
    <w:rsid w:val="001379BB"/>
    <w:rsid w:val="00141A7D"/>
    <w:rsid w:val="00141DD4"/>
    <w:rsid w:val="001425F0"/>
    <w:rsid w:val="00143AE7"/>
    <w:rsid w:val="001466E4"/>
    <w:rsid w:val="00146BF0"/>
    <w:rsid w:val="00147631"/>
    <w:rsid w:val="001549AB"/>
    <w:rsid w:val="00154DC4"/>
    <w:rsid w:val="001668DB"/>
    <w:rsid w:val="001772FF"/>
    <w:rsid w:val="00180FD5"/>
    <w:rsid w:val="00186194"/>
    <w:rsid w:val="00186338"/>
    <w:rsid w:val="001A61C1"/>
    <w:rsid w:val="001B223F"/>
    <w:rsid w:val="001B3094"/>
    <w:rsid w:val="001C1B83"/>
    <w:rsid w:val="001C1CE2"/>
    <w:rsid w:val="001C40D3"/>
    <w:rsid w:val="001D3F07"/>
    <w:rsid w:val="001D6EB2"/>
    <w:rsid w:val="001D7362"/>
    <w:rsid w:val="001D7B7A"/>
    <w:rsid w:val="001F0FE5"/>
    <w:rsid w:val="001F50C9"/>
    <w:rsid w:val="001F77E2"/>
    <w:rsid w:val="0020218A"/>
    <w:rsid w:val="00204A5D"/>
    <w:rsid w:val="00204F06"/>
    <w:rsid w:val="00210131"/>
    <w:rsid w:val="00211D0C"/>
    <w:rsid w:val="00211D60"/>
    <w:rsid w:val="0021273B"/>
    <w:rsid w:val="00213A04"/>
    <w:rsid w:val="002148FE"/>
    <w:rsid w:val="002212F8"/>
    <w:rsid w:val="002214C5"/>
    <w:rsid w:val="002228F8"/>
    <w:rsid w:val="002236FA"/>
    <w:rsid w:val="0022566B"/>
    <w:rsid w:val="00225A1D"/>
    <w:rsid w:val="0022693E"/>
    <w:rsid w:val="00230B66"/>
    <w:rsid w:val="00230E23"/>
    <w:rsid w:val="00240B97"/>
    <w:rsid w:val="002433A4"/>
    <w:rsid w:val="002546C9"/>
    <w:rsid w:val="00254EAD"/>
    <w:rsid w:val="00255A2C"/>
    <w:rsid w:val="00256AF0"/>
    <w:rsid w:val="00257314"/>
    <w:rsid w:val="0026004E"/>
    <w:rsid w:val="00260B5C"/>
    <w:rsid w:val="00274B10"/>
    <w:rsid w:val="0027551B"/>
    <w:rsid w:val="00277A46"/>
    <w:rsid w:val="00281506"/>
    <w:rsid w:val="002916A6"/>
    <w:rsid w:val="00293765"/>
    <w:rsid w:val="00296B2B"/>
    <w:rsid w:val="00297C42"/>
    <w:rsid w:val="002A0515"/>
    <w:rsid w:val="002A76D5"/>
    <w:rsid w:val="002C67B2"/>
    <w:rsid w:val="002C6BDB"/>
    <w:rsid w:val="002C7D03"/>
    <w:rsid w:val="002D5F37"/>
    <w:rsid w:val="002D6A38"/>
    <w:rsid w:val="002F2B98"/>
    <w:rsid w:val="003026DE"/>
    <w:rsid w:val="003050AE"/>
    <w:rsid w:val="003132C2"/>
    <w:rsid w:val="003138DC"/>
    <w:rsid w:val="0031789E"/>
    <w:rsid w:val="003254CF"/>
    <w:rsid w:val="00331572"/>
    <w:rsid w:val="00333DBC"/>
    <w:rsid w:val="003351C6"/>
    <w:rsid w:val="00345C90"/>
    <w:rsid w:val="0034666A"/>
    <w:rsid w:val="00354C83"/>
    <w:rsid w:val="0035681B"/>
    <w:rsid w:val="00361436"/>
    <w:rsid w:val="00362516"/>
    <w:rsid w:val="003644AD"/>
    <w:rsid w:val="00370B1E"/>
    <w:rsid w:val="003711C6"/>
    <w:rsid w:val="0037644E"/>
    <w:rsid w:val="00377DED"/>
    <w:rsid w:val="003835DB"/>
    <w:rsid w:val="003903B0"/>
    <w:rsid w:val="003A46CC"/>
    <w:rsid w:val="003A6CC7"/>
    <w:rsid w:val="003A7460"/>
    <w:rsid w:val="003B15DB"/>
    <w:rsid w:val="003C60B1"/>
    <w:rsid w:val="003D2030"/>
    <w:rsid w:val="003E0C41"/>
    <w:rsid w:val="003E67BB"/>
    <w:rsid w:val="003E7B51"/>
    <w:rsid w:val="003F21E3"/>
    <w:rsid w:val="003F4654"/>
    <w:rsid w:val="003F5484"/>
    <w:rsid w:val="004036C9"/>
    <w:rsid w:val="0040432B"/>
    <w:rsid w:val="004056CD"/>
    <w:rsid w:val="0040653E"/>
    <w:rsid w:val="00406E44"/>
    <w:rsid w:val="00414068"/>
    <w:rsid w:val="00421C54"/>
    <w:rsid w:val="00425164"/>
    <w:rsid w:val="00425896"/>
    <w:rsid w:val="00431BA1"/>
    <w:rsid w:val="00432970"/>
    <w:rsid w:val="00433BE5"/>
    <w:rsid w:val="00435DC1"/>
    <w:rsid w:val="0043614B"/>
    <w:rsid w:val="004410FA"/>
    <w:rsid w:val="00441AE1"/>
    <w:rsid w:val="004461B5"/>
    <w:rsid w:val="0044659E"/>
    <w:rsid w:val="00451C32"/>
    <w:rsid w:val="00457DDA"/>
    <w:rsid w:val="004647BF"/>
    <w:rsid w:val="00466454"/>
    <w:rsid w:val="00466B6C"/>
    <w:rsid w:val="00467E92"/>
    <w:rsid w:val="00472A69"/>
    <w:rsid w:val="00477A55"/>
    <w:rsid w:val="00480196"/>
    <w:rsid w:val="00485D32"/>
    <w:rsid w:val="00491B11"/>
    <w:rsid w:val="004930D3"/>
    <w:rsid w:val="00495520"/>
    <w:rsid w:val="004A2C9D"/>
    <w:rsid w:val="004A530F"/>
    <w:rsid w:val="004A5497"/>
    <w:rsid w:val="004A57FF"/>
    <w:rsid w:val="004A6721"/>
    <w:rsid w:val="004A6AC6"/>
    <w:rsid w:val="004B4C2D"/>
    <w:rsid w:val="004B55E6"/>
    <w:rsid w:val="004B79A3"/>
    <w:rsid w:val="004C26D9"/>
    <w:rsid w:val="004C30C5"/>
    <w:rsid w:val="004C3D53"/>
    <w:rsid w:val="004C4423"/>
    <w:rsid w:val="004C6D25"/>
    <w:rsid w:val="004C795B"/>
    <w:rsid w:val="004E082E"/>
    <w:rsid w:val="004E0E3E"/>
    <w:rsid w:val="004E2243"/>
    <w:rsid w:val="0050029D"/>
    <w:rsid w:val="005106F5"/>
    <w:rsid w:val="00511D87"/>
    <w:rsid w:val="0051791D"/>
    <w:rsid w:val="00522404"/>
    <w:rsid w:val="0052387A"/>
    <w:rsid w:val="0052398C"/>
    <w:rsid w:val="0052533E"/>
    <w:rsid w:val="00530112"/>
    <w:rsid w:val="00530CA0"/>
    <w:rsid w:val="00530EA2"/>
    <w:rsid w:val="00537DB9"/>
    <w:rsid w:val="00545270"/>
    <w:rsid w:val="00546641"/>
    <w:rsid w:val="00546B0D"/>
    <w:rsid w:val="00551183"/>
    <w:rsid w:val="00556DE5"/>
    <w:rsid w:val="0056019D"/>
    <w:rsid w:val="005721B2"/>
    <w:rsid w:val="005735CA"/>
    <w:rsid w:val="005736ED"/>
    <w:rsid w:val="00582C92"/>
    <w:rsid w:val="005916B4"/>
    <w:rsid w:val="005929A6"/>
    <w:rsid w:val="00593EF7"/>
    <w:rsid w:val="00596BBF"/>
    <w:rsid w:val="005A071E"/>
    <w:rsid w:val="005A1288"/>
    <w:rsid w:val="005A4A11"/>
    <w:rsid w:val="005B2B79"/>
    <w:rsid w:val="005B369D"/>
    <w:rsid w:val="005B46C1"/>
    <w:rsid w:val="005B5796"/>
    <w:rsid w:val="005B65BE"/>
    <w:rsid w:val="005B6F54"/>
    <w:rsid w:val="005B7D67"/>
    <w:rsid w:val="005C1951"/>
    <w:rsid w:val="005D2AEE"/>
    <w:rsid w:val="005D3A06"/>
    <w:rsid w:val="005D3A27"/>
    <w:rsid w:val="005D407E"/>
    <w:rsid w:val="005D654B"/>
    <w:rsid w:val="005E01B3"/>
    <w:rsid w:val="005E1443"/>
    <w:rsid w:val="005E15F0"/>
    <w:rsid w:val="005E224A"/>
    <w:rsid w:val="005F6A52"/>
    <w:rsid w:val="005F7A9D"/>
    <w:rsid w:val="00600383"/>
    <w:rsid w:val="00601C89"/>
    <w:rsid w:val="00602199"/>
    <w:rsid w:val="00602753"/>
    <w:rsid w:val="00612DDE"/>
    <w:rsid w:val="00616D30"/>
    <w:rsid w:val="00620656"/>
    <w:rsid w:val="006224F2"/>
    <w:rsid w:val="006274FF"/>
    <w:rsid w:val="00637912"/>
    <w:rsid w:val="00640211"/>
    <w:rsid w:val="00641C60"/>
    <w:rsid w:val="006426B2"/>
    <w:rsid w:val="006426CF"/>
    <w:rsid w:val="006443F8"/>
    <w:rsid w:val="00645F22"/>
    <w:rsid w:val="006515C8"/>
    <w:rsid w:val="006529B2"/>
    <w:rsid w:val="00653E27"/>
    <w:rsid w:val="00655B3B"/>
    <w:rsid w:val="006578EF"/>
    <w:rsid w:val="00663663"/>
    <w:rsid w:val="0066443E"/>
    <w:rsid w:val="00665CDB"/>
    <w:rsid w:val="006733FB"/>
    <w:rsid w:val="006779E1"/>
    <w:rsid w:val="00685236"/>
    <w:rsid w:val="00685538"/>
    <w:rsid w:val="00690308"/>
    <w:rsid w:val="00690705"/>
    <w:rsid w:val="00690B19"/>
    <w:rsid w:val="00691F7B"/>
    <w:rsid w:val="00692F39"/>
    <w:rsid w:val="00693806"/>
    <w:rsid w:val="00694C22"/>
    <w:rsid w:val="00697E18"/>
    <w:rsid w:val="006A1B7F"/>
    <w:rsid w:val="006A5C44"/>
    <w:rsid w:val="006A6E53"/>
    <w:rsid w:val="006B3302"/>
    <w:rsid w:val="006B49C0"/>
    <w:rsid w:val="006B5D59"/>
    <w:rsid w:val="006B5E74"/>
    <w:rsid w:val="006C1B91"/>
    <w:rsid w:val="006C471E"/>
    <w:rsid w:val="006C4EF8"/>
    <w:rsid w:val="006C77EB"/>
    <w:rsid w:val="006D1CAD"/>
    <w:rsid w:val="006D3970"/>
    <w:rsid w:val="006D4A84"/>
    <w:rsid w:val="006E249F"/>
    <w:rsid w:val="006E2CB6"/>
    <w:rsid w:val="006E37FB"/>
    <w:rsid w:val="006F1127"/>
    <w:rsid w:val="006F6B91"/>
    <w:rsid w:val="006F72AD"/>
    <w:rsid w:val="0070133D"/>
    <w:rsid w:val="00701625"/>
    <w:rsid w:val="0070241F"/>
    <w:rsid w:val="00703212"/>
    <w:rsid w:val="00707488"/>
    <w:rsid w:val="0071168B"/>
    <w:rsid w:val="0071207C"/>
    <w:rsid w:val="00714B7F"/>
    <w:rsid w:val="007152EB"/>
    <w:rsid w:val="00727959"/>
    <w:rsid w:val="00735CCD"/>
    <w:rsid w:val="007410D5"/>
    <w:rsid w:val="00746493"/>
    <w:rsid w:val="00755B95"/>
    <w:rsid w:val="007568CB"/>
    <w:rsid w:val="0076128F"/>
    <w:rsid w:val="007667CE"/>
    <w:rsid w:val="00767CB6"/>
    <w:rsid w:val="0077316C"/>
    <w:rsid w:val="00774E3D"/>
    <w:rsid w:val="00776DC7"/>
    <w:rsid w:val="007859CB"/>
    <w:rsid w:val="0079675C"/>
    <w:rsid w:val="007A016D"/>
    <w:rsid w:val="007A02F9"/>
    <w:rsid w:val="007A3BA7"/>
    <w:rsid w:val="007A4E3E"/>
    <w:rsid w:val="007B35CD"/>
    <w:rsid w:val="007B3799"/>
    <w:rsid w:val="007B44CB"/>
    <w:rsid w:val="007B7BEA"/>
    <w:rsid w:val="007C1376"/>
    <w:rsid w:val="007C64AF"/>
    <w:rsid w:val="007C7C8A"/>
    <w:rsid w:val="007D0851"/>
    <w:rsid w:val="007E445F"/>
    <w:rsid w:val="007E7345"/>
    <w:rsid w:val="007E7429"/>
    <w:rsid w:val="007E7F55"/>
    <w:rsid w:val="007F673C"/>
    <w:rsid w:val="007F6DF3"/>
    <w:rsid w:val="00800565"/>
    <w:rsid w:val="0080388D"/>
    <w:rsid w:val="00803B8B"/>
    <w:rsid w:val="00804602"/>
    <w:rsid w:val="008129FC"/>
    <w:rsid w:val="008138CD"/>
    <w:rsid w:val="008152E7"/>
    <w:rsid w:val="0081628A"/>
    <w:rsid w:val="00817EE0"/>
    <w:rsid w:val="008221BA"/>
    <w:rsid w:val="00824EA7"/>
    <w:rsid w:val="008308D1"/>
    <w:rsid w:val="00832CC8"/>
    <w:rsid w:val="00843091"/>
    <w:rsid w:val="00843630"/>
    <w:rsid w:val="00844001"/>
    <w:rsid w:val="00846BEE"/>
    <w:rsid w:val="00846E30"/>
    <w:rsid w:val="00853B6B"/>
    <w:rsid w:val="00857788"/>
    <w:rsid w:val="00863362"/>
    <w:rsid w:val="00864463"/>
    <w:rsid w:val="00865DBC"/>
    <w:rsid w:val="00871AAA"/>
    <w:rsid w:val="00873820"/>
    <w:rsid w:val="00874881"/>
    <w:rsid w:val="0087495C"/>
    <w:rsid w:val="00876067"/>
    <w:rsid w:val="00876109"/>
    <w:rsid w:val="00877462"/>
    <w:rsid w:val="00880C80"/>
    <w:rsid w:val="00890301"/>
    <w:rsid w:val="008912BB"/>
    <w:rsid w:val="008A0163"/>
    <w:rsid w:val="008A016A"/>
    <w:rsid w:val="008A0631"/>
    <w:rsid w:val="008A3154"/>
    <w:rsid w:val="008B1E72"/>
    <w:rsid w:val="008B56AF"/>
    <w:rsid w:val="008C32B9"/>
    <w:rsid w:val="008D0033"/>
    <w:rsid w:val="008D154C"/>
    <w:rsid w:val="008D74C0"/>
    <w:rsid w:val="008E02BD"/>
    <w:rsid w:val="008E2B18"/>
    <w:rsid w:val="008E5794"/>
    <w:rsid w:val="008E6067"/>
    <w:rsid w:val="008F0207"/>
    <w:rsid w:val="008F496D"/>
    <w:rsid w:val="00905216"/>
    <w:rsid w:val="009058CE"/>
    <w:rsid w:val="00921E23"/>
    <w:rsid w:val="0092544C"/>
    <w:rsid w:val="009271C0"/>
    <w:rsid w:val="0093071F"/>
    <w:rsid w:val="00936CD6"/>
    <w:rsid w:val="009378D6"/>
    <w:rsid w:val="009460E0"/>
    <w:rsid w:val="00950DED"/>
    <w:rsid w:val="00952009"/>
    <w:rsid w:val="00965514"/>
    <w:rsid w:val="00965950"/>
    <w:rsid w:val="009664B2"/>
    <w:rsid w:val="00971380"/>
    <w:rsid w:val="00974FD9"/>
    <w:rsid w:val="009770AB"/>
    <w:rsid w:val="00980309"/>
    <w:rsid w:val="0098053D"/>
    <w:rsid w:val="00981A10"/>
    <w:rsid w:val="009A069A"/>
    <w:rsid w:val="009B0D4A"/>
    <w:rsid w:val="009B115B"/>
    <w:rsid w:val="009B505A"/>
    <w:rsid w:val="009B5828"/>
    <w:rsid w:val="009B5A12"/>
    <w:rsid w:val="009C2556"/>
    <w:rsid w:val="009C6171"/>
    <w:rsid w:val="009C6C02"/>
    <w:rsid w:val="009D78CD"/>
    <w:rsid w:val="009E247E"/>
    <w:rsid w:val="009E25F1"/>
    <w:rsid w:val="009E3352"/>
    <w:rsid w:val="009E7BF3"/>
    <w:rsid w:val="009F1A97"/>
    <w:rsid w:val="009F2514"/>
    <w:rsid w:val="009F33DA"/>
    <w:rsid w:val="009F4AF1"/>
    <w:rsid w:val="00A0002F"/>
    <w:rsid w:val="00A0205C"/>
    <w:rsid w:val="00A042C0"/>
    <w:rsid w:val="00A072F0"/>
    <w:rsid w:val="00A076E4"/>
    <w:rsid w:val="00A07A7D"/>
    <w:rsid w:val="00A07FEB"/>
    <w:rsid w:val="00A105DB"/>
    <w:rsid w:val="00A10A76"/>
    <w:rsid w:val="00A1195E"/>
    <w:rsid w:val="00A13080"/>
    <w:rsid w:val="00A1380A"/>
    <w:rsid w:val="00A17CC3"/>
    <w:rsid w:val="00A233D4"/>
    <w:rsid w:val="00A24116"/>
    <w:rsid w:val="00A266EB"/>
    <w:rsid w:val="00A30799"/>
    <w:rsid w:val="00A33995"/>
    <w:rsid w:val="00A3463C"/>
    <w:rsid w:val="00A34DF7"/>
    <w:rsid w:val="00A35A83"/>
    <w:rsid w:val="00A37060"/>
    <w:rsid w:val="00A41BC2"/>
    <w:rsid w:val="00A429AF"/>
    <w:rsid w:val="00A45CE2"/>
    <w:rsid w:val="00A45DC3"/>
    <w:rsid w:val="00A46833"/>
    <w:rsid w:val="00A46B6D"/>
    <w:rsid w:val="00A4731E"/>
    <w:rsid w:val="00A53B3B"/>
    <w:rsid w:val="00A5730B"/>
    <w:rsid w:val="00A60229"/>
    <w:rsid w:val="00A70E5A"/>
    <w:rsid w:val="00A731F1"/>
    <w:rsid w:val="00A73996"/>
    <w:rsid w:val="00A73F6A"/>
    <w:rsid w:val="00A74042"/>
    <w:rsid w:val="00A740F5"/>
    <w:rsid w:val="00A82F71"/>
    <w:rsid w:val="00A868AB"/>
    <w:rsid w:val="00A91576"/>
    <w:rsid w:val="00A916ED"/>
    <w:rsid w:val="00A91F37"/>
    <w:rsid w:val="00A9417D"/>
    <w:rsid w:val="00AA4D64"/>
    <w:rsid w:val="00AA58F5"/>
    <w:rsid w:val="00AB21FA"/>
    <w:rsid w:val="00AB3D16"/>
    <w:rsid w:val="00AB4BAC"/>
    <w:rsid w:val="00AB72AB"/>
    <w:rsid w:val="00AC3022"/>
    <w:rsid w:val="00AD53B6"/>
    <w:rsid w:val="00AE3B62"/>
    <w:rsid w:val="00AE4A21"/>
    <w:rsid w:val="00AF7A82"/>
    <w:rsid w:val="00B01741"/>
    <w:rsid w:val="00B02E23"/>
    <w:rsid w:val="00B06A8B"/>
    <w:rsid w:val="00B10EE6"/>
    <w:rsid w:val="00B12A82"/>
    <w:rsid w:val="00B12F0E"/>
    <w:rsid w:val="00B212F2"/>
    <w:rsid w:val="00B26F20"/>
    <w:rsid w:val="00B27783"/>
    <w:rsid w:val="00B31B61"/>
    <w:rsid w:val="00B3293A"/>
    <w:rsid w:val="00B35009"/>
    <w:rsid w:val="00B37EA6"/>
    <w:rsid w:val="00B46794"/>
    <w:rsid w:val="00B51CD2"/>
    <w:rsid w:val="00B522CC"/>
    <w:rsid w:val="00B547D1"/>
    <w:rsid w:val="00B54C71"/>
    <w:rsid w:val="00B57929"/>
    <w:rsid w:val="00B63F72"/>
    <w:rsid w:val="00B8032A"/>
    <w:rsid w:val="00B80C42"/>
    <w:rsid w:val="00B80D97"/>
    <w:rsid w:val="00B82541"/>
    <w:rsid w:val="00B825F3"/>
    <w:rsid w:val="00B82A83"/>
    <w:rsid w:val="00B862AF"/>
    <w:rsid w:val="00B91941"/>
    <w:rsid w:val="00B9631B"/>
    <w:rsid w:val="00BA0BE3"/>
    <w:rsid w:val="00BA2A5B"/>
    <w:rsid w:val="00BA5157"/>
    <w:rsid w:val="00BA6002"/>
    <w:rsid w:val="00BB6D29"/>
    <w:rsid w:val="00BB6DFC"/>
    <w:rsid w:val="00BB6E9B"/>
    <w:rsid w:val="00BB7889"/>
    <w:rsid w:val="00BC12CD"/>
    <w:rsid w:val="00BC248F"/>
    <w:rsid w:val="00BC5C3C"/>
    <w:rsid w:val="00BC5C6A"/>
    <w:rsid w:val="00BC6C0F"/>
    <w:rsid w:val="00BD172E"/>
    <w:rsid w:val="00BD2A8A"/>
    <w:rsid w:val="00BD3182"/>
    <w:rsid w:val="00BD32E3"/>
    <w:rsid w:val="00BD5C3D"/>
    <w:rsid w:val="00BE2152"/>
    <w:rsid w:val="00BE59AD"/>
    <w:rsid w:val="00BE5E0A"/>
    <w:rsid w:val="00BE6749"/>
    <w:rsid w:val="00BF308F"/>
    <w:rsid w:val="00BF3D55"/>
    <w:rsid w:val="00BF4903"/>
    <w:rsid w:val="00C011E2"/>
    <w:rsid w:val="00C030F1"/>
    <w:rsid w:val="00C03785"/>
    <w:rsid w:val="00C03CD3"/>
    <w:rsid w:val="00C06C3B"/>
    <w:rsid w:val="00C10671"/>
    <w:rsid w:val="00C1117E"/>
    <w:rsid w:val="00C14697"/>
    <w:rsid w:val="00C30C76"/>
    <w:rsid w:val="00C438C7"/>
    <w:rsid w:val="00C46BBE"/>
    <w:rsid w:val="00C52778"/>
    <w:rsid w:val="00C53DF2"/>
    <w:rsid w:val="00C62605"/>
    <w:rsid w:val="00C71F43"/>
    <w:rsid w:val="00C763CF"/>
    <w:rsid w:val="00C80480"/>
    <w:rsid w:val="00C838E0"/>
    <w:rsid w:val="00C90E5F"/>
    <w:rsid w:val="00CB1F26"/>
    <w:rsid w:val="00CB5404"/>
    <w:rsid w:val="00CC41B8"/>
    <w:rsid w:val="00CC420A"/>
    <w:rsid w:val="00CC5E93"/>
    <w:rsid w:val="00CC6F99"/>
    <w:rsid w:val="00CD26A3"/>
    <w:rsid w:val="00CD4593"/>
    <w:rsid w:val="00CD5A1E"/>
    <w:rsid w:val="00CE092E"/>
    <w:rsid w:val="00CE5171"/>
    <w:rsid w:val="00CF2015"/>
    <w:rsid w:val="00D038A4"/>
    <w:rsid w:val="00D05061"/>
    <w:rsid w:val="00D07ADD"/>
    <w:rsid w:val="00D12B18"/>
    <w:rsid w:val="00D159C5"/>
    <w:rsid w:val="00D26880"/>
    <w:rsid w:val="00D329E7"/>
    <w:rsid w:val="00D33D77"/>
    <w:rsid w:val="00D447A6"/>
    <w:rsid w:val="00D46FC1"/>
    <w:rsid w:val="00D470F9"/>
    <w:rsid w:val="00D526ED"/>
    <w:rsid w:val="00D52ECC"/>
    <w:rsid w:val="00D545A5"/>
    <w:rsid w:val="00D565AE"/>
    <w:rsid w:val="00D6044E"/>
    <w:rsid w:val="00D707EF"/>
    <w:rsid w:val="00D72641"/>
    <w:rsid w:val="00D75468"/>
    <w:rsid w:val="00D76C8B"/>
    <w:rsid w:val="00D81778"/>
    <w:rsid w:val="00D8206D"/>
    <w:rsid w:val="00D83DB8"/>
    <w:rsid w:val="00D87048"/>
    <w:rsid w:val="00D901D1"/>
    <w:rsid w:val="00D92686"/>
    <w:rsid w:val="00D93E9E"/>
    <w:rsid w:val="00D9537E"/>
    <w:rsid w:val="00D96952"/>
    <w:rsid w:val="00D97815"/>
    <w:rsid w:val="00DA0778"/>
    <w:rsid w:val="00DA1B4E"/>
    <w:rsid w:val="00DA21EB"/>
    <w:rsid w:val="00DA2F38"/>
    <w:rsid w:val="00DA3DC0"/>
    <w:rsid w:val="00DA4071"/>
    <w:rsid w:val="00DA5A08"/>
    <w:rsid w:val="00DA65F9"/>
    <w:rsid w:val="00DB1270"/>
    <w:rsid w:val="00DB4E54"/>
    <w:rsid w:val="00DC1132"/>
    <w:rsid w:val="00DC16F4"/>
    <w:rsid w:val="00DC328B"/>
    <w:rsid w:val="00DC7EF0"/>
    <w:rsid w:val="00DD0B70"/>
    <w:rsid w:val="00DD0E97"/>
    <w:rsid w:val="00DD247E"/>
    <w:rsid w:val="00DD60C2"/>
    <w:rsid w:val="00DE12C3"/>
    <w:rsid w:val="00DF2CB1"/>
    <w:rsid w:val="00DF65B3"/>
    <w:rsid w:val="00E14B38"/>
    <w:rsid w:val="00E14CB2"/>
    <w:rsid w:val="00E208B3"/>
    <w:rsid w:val="00E20947"/>
    <w:rsid w:val="00E26979"/>
    <w:rsid w:val="00E27520"/>
    <w:rsid w:val="00E30870"/>
    <w:rsid w:val="00E309C6"/>
    <w:rsid w:val="00E31C30"/>
    <w:rsid w:val="00E37598"/>
    <w:rsid w:val="00E41C42"/>
    <w:rsid w:val="00E45679"/>
    <w:rsid w:val="00E45BFE"/>
    <w:rsid w:val="00E52F87"/>
    <w:rsid w:val="00E57E23"/>
    <w:rsid w:val="00E63CE0"/>
    <w:rsid w:val="00E657AD"/>
    <w:rsid w:val="00E73E38"/>
    <w:rsid w:val="00E81667"/>
    <w:rsid w:val="00E825C0"/>
    <w:rsid w:val="00E8538C"/>
    <w:rsid w:val="00E90B9D"/>
    <w:rsid w:val="00E927FC"/>
    <w:rsid w:val="00E92F21"/>
    <w:rsid w:val="00E95E81"/>
    <w:rsid w:val="00E97F47"/>
    <w:rsid w:val="00EA38ED"/>
    <w:rsid w:val="00EA5DB5"/>
    <w:rsid w:val="00EB2EC1"/>
    <w:rsid w:val="00EB479C"/>
    <w:rsid w:val="00EC3DDB"/>
    <w:rsid w:val="00EC5B09"/>
    <w:rsid w:val="00EC61CA"/>
    <w:rsid w:val="00ED0D54"/>
    <w:rsid w:val="00EE086E"/>
    <w:rsid w:val="00EE3225"/>
    <w:rsid w:val="00EF2E3B"/>
    <w:rsid w:val="00EF6E03"/>
    <w:rsid w:val="00F00228"/>
    <w:rsid w:val="00F04C28"/>
    <w:rsid w:val="00F10F2D"/>
    <w:rsid w:val="00F20631"/>
    <w:rsid w:val="00F27A5B"/>
    <w:rsid w:val="00F351ED"/>
    <w:rsid w:val="00F358A3"/>
    <w:rsid w:val="00F4174D"/>
    <w:rsid w:val="00F51ABD"/>
    <w:rsid w:val="00F53BF1"/>
    <w:rsid w:val="00F54F34"/>
    <w:rsid w:val="00F725CD"/>
    <w:rsid w:val="00F7489E"/>
    <w:rsid w:val="00F75806"/>
    <w:rsid w:val="00F80EE0"/>
    <w:rsid w:val="00F815AD"/>
    <w:rsid w:val="00F85BF9"/>
    <w:rsid w:val="00F94055"/>
    <w:rsid w:val="00F9510F"/>
    <w:rsid w:val="00FA073D"/>
    <w:rsid w:val="00FA17F2"/>
    <w:rsid w:val="00FA285B"/>
    <w:rsid w:val="00FA3317"/>
    <w:rsid w:val="00FA49F6"/>
    <w:rsid w:val="00FA4AD9"/>
    <w:rsid w:val="00FA7751"/>
    <w:rsid w:val="00FB1F0E"/>
    <w:rsid w:val="00FB5689"/>
    <w:rsid w:val="00FB56C1"/>
    <w:rsid w:val="00FB5899"/>
    <w:rsid w:val="00FB5999"/>
    <w:rsid w:val="00FC110A"/>
    <w:rsid w:val="00FC2485"/>
    <w:rsid w:val="00FC65A4"/>
    <w:rsid w:val="00FC70ED"/>
    <w:rsid w:val="00FC757C"/>
    <w:rsid w:val="00FD115C"/>
    <w:rsid w:val="00FD1242"/>
    <w:rsid w:val="00FD17FA"/>
    <w:rsid w:val="00FD6CD5"/>
    <w:rsid w:val="00FE3B46"/>
    <w:rsid w:val="00FE476E"/>
    <w:rsid w:val="00FF0432"/>
    <w:rsid w:val="00FF0777"/>
    <w:rsid w:val="00FF5DE7"/>
    <w:rsid w:val="3A2A86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6B246"/>
  <w15:chartTrackingRefBased/>
  <w15:docId w15:val="{551349A8-03F4-4940-BE19-A310C5382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C5C3C"/>
    <w:pPr>
      <w:autoSpaceDE w:val="0"/>
      <w:autoSpaceDN w:val="0"/>
      <w:adjustRightInd w:val="0"/>
    </w:pPr>
    <w:rPr>
      <w:rFonts w:ascii="Trebuchet MS" w:hAnsi="Trebuchet MS" w:cs="Trebuchet MS"/>
      <w:color w:val="000000"/>
      <w:sz w:val="24"/>
      <w:szCs w:val="24"/>
    </w:rPr>
  </w:style>
  <w:style w:type="character" w:styleId="Lienhypertexte">
    <w:name w:val="Hyperlink"/>
    <w:basedOn w:val="Policepardfaut"/>
    <w:uiPriority w:val="99"/>
    <w:unhideWhenUsed/>
    <w:rsid w:val="00BD5C3D"/>
    <w:rPr>
      <w:color w:val="0563C1" w:themeColor="hyperlink"/>
      <w:u w:val="single"/>
    </w:rPr>
  </w:style>
  <w:style w:type="character" w:styleId="Marquedecommentaire">
    <w:name w:val="annotation reference"/>
    <w:basedOn w:val="Policepardfaut"/>
    <w:uiPriority w:val="99"/>
    <w:semiHidden/>
    <w:unhideWhenUsed/>
    <w:rsid w:val="00FD1242"/>
    <w:rPr>
      <w:sz w:val="16"/>
      <w:szCs w:val="16"/>
    </w:rPr>
  </w:style>
  <w:style w:type="paragraph" w:styleId="Commentaire">
    <w:name w:val="annotation text"/>
    <w:basedOn w:val="Normal"/>
    <w:link w:val="CommentaireCar"/>
    <w:uiPriority w:val="99"/>
    <w:unhideWhenUsed/>
    <w:rsid w:val="00FD1242"/>
    <w:rPr>
      <w:sz w:val="20"/>
      <w:szCs w:val="20"/>
    </w:rPr>
  </w:style>
  <w:style w:type="character" w:customStyle="1" w:styleId="CommentaireCar">
    <w:name w:val="Commentaire Car"/>
    <w:basedOn w:val="Policepardfaut"/>
    <w:link w:val="Commentaire"/>
    <w:uiPriority w:val="99"/>
    <w:rsid w:val="00FD1242"/>
    <w:rPr>
      <w:sz w:val="20"/>
      <w:szCs w:val="20"/>
    </w:rPr>
  </w:style>
  <w:style w:type="paragraph" w:styleId="Objetducommentaire">
    <w:name w:val="annotation subject"/>
    <w:basedOn w:val="Commentaire"/>
    <w:next w:val="Commentaire"/>
    <w:link w:val="ObjetducommentaireCar"/>
    <w:uiPriority w:val="99"/>
    <w:semiHidden/>
    <w:unhideWhenUsed/>
    <w:rsid w:val="00FD1242"/>
    <w:rPr>
      <w:b/>
      <w:bCs/>
    </w:rPr>
  </w:style>
  <w:style w:type="character" w:customStyle="1" w:styleId="ObjetducommentaireCar">
    <w:name w:val="Objet du commentaire Car"/>
    <w:basedOn w:val="CommentaireCar"/>
    <w:link w:val="Objetducommentaire"/>
    <w:uiPriority w:val="99"/>
    <w:semiHidden/>
    <w:rsid w:val="00FD1242"/>
    <w:rPr>
      <w:b/>
      <w:bCs/>
      <w:sz w:val="20"/>
      <w:szCs w:val="20"/>
    </w:rPr>
  </w:style>
  <w:style w:type="paragraph" w:styleId="Textedebulles">
    <w:name w:val="Balloon Text"/>
    <w:basedOn w:val="Normal"/>
    <w:link w:val="TextedebullesCar"/>
    <w:uiPriority w:val="99"/>
    <w:semiHidden/>
    <w:unhideWhenUsed/>
    <w:rsid w:val="00FD1242"/>
    <w:rPr>
      <w:rFonts w:ascii="Segoe UI" w:hAnsi="Segoe UI" w:cs="Segoe UI"/>
      <w:sz w:val="18"/>
      <w:szCs w:val="18"/>
    </w:rPr>
  </w:style>
  <w:style w:type="character" w:customStyle="1" w:styleId="TextedebullesCar">
    <w:name w:val="Texte de bulles Car"/>
    <w:basedOn w:val="Policepardfaut"/>
    <w:link w:val="Textedebulles"/>
    <w:uiPriority w:val="99"/>
    <w:semiHidden/>
    <w:rsid w:val="00FD1242"/>
    <w:rPr>
      <w:rFonts w:ascii="Segoe UI" w:hAnsi="Segoe UI" w:cs="Segoe UI"/>
      <w:sz w:val="18"/>
      <w:szCs w:val="18"/>
    </w:rPr>
  </w:style>
  <w:style w:type="character" w:customStyle="1" w:styleId="Mentionnonrsolue1">
    <w:name w:val="Mention non résolue1"/>
    <w:basedOn w:val="Policepardfaut"/>
    <w:uiPriority w:val="99"/>
    <w:semiHidden/>
    <w:unhideWhenUsed/>
    <w:rsid w:val="00A73996"/>
    <w:rPr>
      <w:color w:val="605E5C"/>
      <w:shd w:val="clear" w:color="auto" w:fill="E1DFDD"/>
    </w:rPr>
  </w:style>
  <w:style w:type="paragraph" w:styleId="Rvision">
    <w:name w:val="Revision"/>
    <w:hidden/>
    <w:uiPriority w:val="99"/>
    <w:semiHidden/>
    <w:rsid w:val="00C03CD3"/>
  </w:style>
  <w:style w:type="character" w:styleId="Mentionnonrsolue">
    <w:name w:val="Unresolved Mention"/>
    <w:basedOn w:val="Policepardfaut"/>
    <w:uiPriority w:val="99"/>
    <w:semiHidden/>
    <w:unhideWhenUsed/>
    <w:rsid w:val="00EC5B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e/L4BqVy8sP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mmunication@wewis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19AB6E812BBA4B84A5408A922E0BBC" ma:contentTypeVersion="11" ma:contentTypeDescription="Create a new document." ma:contentTypeScope="" ma:versionID="4ad5bff285e5337836db2cf196aa851e">
  <xsd:schema xmlns:xsd="http://www.w3.org/2001/XMLSchema" xmlns:xs="http://www.w3.org/2001/XMLSchema" xmlns:p="http://schemas.microsoft.com/office/2006/metadata/properties" xmlns:ns3="974141f5-62ea-46ac-a7b8-1f7122d0cec1" xmlns:ns4="26d5427b-69d0-435f-a4ae-5d9ec3a70a7a" targetNamespace="http://schemas.microsoft.com/office/2006/metadata/properties" ma:root="true" ma:fieldsID="b690bde5832a1160795aaef79f2e3273" ns3:_="" ns4:_="">
    <xsd:import namespace="974141f5-62ea-46ac-a7b8-1f7122d0cec1"/>
    <xsd:import namespace="26d5427b-69d0-435f-a4ae-5d9ec3a70a7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141f5-62ea-46ac-a7b8-1f7122d0c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d5427b-69d0-435f-a4ae-5d9ec3a70a7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36E1A3-1CC8-475D-AE4A-0631F94C4A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686EAF-2AF0-4F02-BA7C-55682259FF9E}">
  <ds:schemaRefs>
    <ds:schemaRef ds:uri="http://schemas.microsoft.com/sharepoint/v3/contenttype/forms"/>
  </ds:schemaRefs>
</ds:datastoreItem>
</file>

<file path=customXml/itemProps3.xml><?xml version="1.0" encoding="utf-8"?>
<ds:datastoreItem xmlns:ds="http://schemas.openxmlformats.org/officeDocument/2006/customXml" ds:itemID="{7F43D2CB-9305-4C1C-92F5-78FC49D93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141f5-62ea-46ac-a7b8-1f7122d0cec1"/>
    <ds:schemaRef ds:uri="26d5427b-69d0-435f-a4ae-5d9ec3a70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2402</Words>
  <Characters>13216</Characters>
  <Application>Microsoft Office Word</Application>
  <DocSecurity>4</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TESSIER, Gabrielle Butagaz-Marketing</dc:creator>
  <cp:keywords/>
  <dc:description/>
  <cp:lastModifiedBy>BRUN Pauline</cp:lastModifiedBy>
  <cp:revision>2</cp:revision>
  <cp:lastPrinted>2019-05-15T09:38:00Z</cp:lastPrinted>
  <dcterms:created xsi:type="dcterms:W3CDTF">2024-11-18T14:23:00Z</dcterms:created>
  <dcterms:modified xsi:type="dcterms:W3CDTF">2024-11-18T14:23:00Z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0x010100DF19AB6E812BBA4B84A5408A922E0BBC</vt:lpwstr>
  </property>
</Properties>
</file>